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08E195EB" w:rsidR="0085447A" w:rsidRPr="00523364" w:rsidRDefault="003008CB" w:rsidP="00067A2A">
      <w:pPr>
        <w:rPr>
          <w:rFonts w:asciiTheme="minorHAnsi" w:hAnsiTheme="minorHAnsi" w:cstheme="minorHAnsi"/>
          <w:b/>
          <w:bCs/>
          <w:sz w:val="22"/>
          <w:szCs w:val="22"/>
        </w:rPr>
      </w:pPr>
      <w:bookmarkStart w:id="0" w:name="_GoBack"/>
      <w:bookmarkEnd w:id="0"/>
      <w:r w:rsidRPr="00523364">
        <w:rPr>
          <w:rFonts w:asciiTheme="minorHAnsi" w:hAnsiTheme="minorHAnsi" w:cstheme="minorHAnsi"/>
          <w:b/>
          <w:bCs/>
          <w:sz w:val="22"/>
          <w:szCs w:val="22"/>
        </w:rPr>
        <w:t>LESSON 3 – NETWORK SECURITY</w:t>
      </w:r>
    </w:p>
    <w:p w14:paraId="10879EBF" w14:textId="77777777" w:rsidR="00067A2A" w:rsidRPr="00523364" w:rsidRDefault="00067A2A" w:rsidP="00067A2A">
      <w:pPr>
        <w:rPr>
          <w:rFonts w:asciiTheme="minorHAnsi" w:hAnsiTheme="minorHAnsi" w:cstheme="minorHAnsi"/>
          <w:b/>
          <w:bCs/>
          <w:sz w:val="22"/>
          <w:szCs w:val="22"/>
        </w:rPr>
      </w:pPr>
    </w:p>
    <w:p w14:paraId="5A3E9549" w14:textId="73D857BB" w:rsidR="00B104E5" w:rsidRPr="00523364" w:rsidRDefault="00D62C8C" w:rsidP="00B104E5">
      <w:pPr>
        <w:rPr>
          <w:rFonts w:asciiTheme="minorHAnsi" w:hAnsiTheme="minorHAnsi" w:cstheme="minorHAnsi"/>
          <w:b/>
          <w:bCs/>
          <w:color w:val="FF0000"/>
          <w:sz w:val="22"/>
          <w:szCs w:val="22"/>
        </w:rPr>
      </w:pPr>
      <w:proofErr w:type="gramStart"/>
      <w:r w:rsidRPr="00523364">
        <w:rPr>
          <w:rFonts w:asciiTheme="minorHAnsi" w:hAnsiTheme="minorHAnsi" w:cstheme="minorHAnsi"/>
          <w:b/>
          <w:bCs/>
          <w:color w:val="FF0000"/>
          <w:sz w:val="22"/>
          <w:szCs w:val="22"/>
        </w:rPr>
        <w:t xml:space="preserve">PROJECT </w:t>
      </w:r>
      <w:r w:rsidR="007051C9" w:rsidRPr="00523364">
        <w:rPr>
          <w:rFonts w:asciiTheme="minorHAnsi" w:hAnsiTheme="minorHAnsi" w:cstheme="minorHAnsi"/>
          <w:b/>
          <w:bCs/>
          <w:color w:val="FF0000"/>
          <w:sz w:val="22"/>
          <w:szCs w:val="22"/>
        </w:rPr>
        <w:t xml:space="preserve"> 3.</w:t>
      </w:r>
      <w:r w:rsidR="00550745" w:rsidRPr="00523364">
        <w:rPr>
          <w:rFonts w:asciiTheme="minorHAnsi" w:hAnsiTheme="minorHAnsi" w:cstheme="minorHAnsi"/>
          <w:b/>
          <w:bCs/>
          <w:color w:val="FF0000"/>
          <w:sz w:val="22"/>
          <w:szCs w:val="22"/>
        </w:rPr>
        <w:t>2.</w:t>
      </w:r>
      <w:r w:rsidRPr="00523364">
        <w:rPr>
          <w:rFonts w:asciiTheme="minorHAnsi" w:hAnsiTheme="minorHAnsi" w:cstheme="minorHAnsi"/>
          <w:b/>
          <w:bCs/>
          <w:color w:val="FF0000"/>
          <w:sz w:val="22"/>
          <w:szCs w:val="22"/>
        </w:rPr>
        <w:t>6</w:t>
      </w:r>
      <w:proofErr w:type="gramEnd"/>
      <w:r w:rsidR="007051C9" w:rsidRPr="00523364">
        <w:rPr>
          <w:rFonts w:asciiTheme="minorHAnsi" w:hAnsiTheme="minorHAnsi" w:cstheme="minorHAnsi"/>
          <w:b/>
          <w:bCs/>
          <w:color w:val="FF0000"/>
          <w:sz w:val="22"/>
          <w:szCs w:val="22"/>
        </w:rPr>
        <w:t xml:space="preserve"> – </w:t>
      </w:r>
      <w:r w:rsidR="00C770D3" w:rsidRPr="00523364">
        <w:rPr>
          <w:rFonts w:asciiTheme="minorHAnsi" w:hAnsiTheme="minorHAnsi" w:cstheme="minorHAnsi"/>
          <w:b/>
          <w:bCs/>
          <w:color w:val="FF0000"/>
          <w:sz w:val="22"/>
          <w:szCs w:val="22"/>
        </w:rPr>
        <w:t>ERADICATE THE VULNERABILITIES</w:t>
      </w:r>
    </w:p>
    <w:p w14:paraId="4EEAF441" w14:textId="2DF1FEC4" w:rsidR="0047373D" w:rsidRPr="00523364" w:rsidRDefault="0047373D" w:rsidP="00485950">
      <w:pPr>
        <w:rPr>
          <w:rFonts w:asciiTheme="minorHAnsi" w:hAnsiTheme="minorHAnsi" w:cstheme="minorHAnsi"/>
          <w:b/>
          <w:bCs/>
          <w:color w:val="FF0000"/>
          <w:sz w:val="22"/>
          <w:szCs w:val="22"/>
        </w:rPr>
      </w:pPr>
    </w:p>
    <w:p w14:paraId="7D58638D" w14:textId="35F8F894" w:rsidR="00D90C2B" w:rsidRPr="00523364" w:rsidRDefault="00D90C2B" w:rsidP="001B6C58">
      <w:pPr>
        <w:rPr>
          <w:rFonts w:asciiTheme="minorHAnsi" w:hAnsiTheme="minorHAnsi" w:cstheme="minorHAnsi"/>
          <w:sz w:val="22"/>
          <w:szCs w:val="22"/>
        </w:rPr>
      </w:pPr>
    </w:p>
    <w:p w14:paraId="671EDB65" w14:textId="77777777" w:rsidR="002459DB" w:rsidRPr="00523364" w:rsidRDefault="002459DB" w:rsidP="002459DB">
      <w:pPr>
        <w:rPr>
          <w:rFonts w:asciiTheme="minorHAnsi" w:hAnsiTheme="minorHAnsi" w:cstheme="minorHAnsi"/>
          <w:sz w:val="22"/>
          <w:szCs w:val="22"/>
        </w:rPr>
      </w:pPr>
      <w:r w:rsidRPr="00523364">
        <w:rPr>
          <w:rFonts w:asciiTheme="minorHAnsi" w:hAnsiTheme="minorHAnsi" w:cstheme="minorHAnsi"/>
          <w:sz w:val="22"/>
          <w:szCs w:val="22"/>
        </w:rPr>
        <w:t>Students should use the Pen Test Considerations as a set of guidelines for their work. It should help them plan the tasks they need to complete.</w:t>
      </w:r>
    </w:p>
    <w:p w14:paraId="74895D84" w14:textId="77777777" w:rsidR="002459DB" w:rsidRPr="00523364" w:rsidRDefault="002459DB" w:rsidP="002459DB">
      <w:pPr>
        <w:rPr>
          <w:rFonts w:asciiTheme="minorHAnsi" w:hAnsiTheme="minorHAnsi" w:cstheme="minorHAnsi"/>
          <w:sz w:val="22"/>
          <w:szCs w:val="22"/>
        </w:rPr>
      </w:pPr>
    </w:p>
    <w:p w14:paraId="25D3ABAD" w14:textId="0DCAD876" w:rsidR="002459DB" w:rsidRPr="003C468C" w:rsidRDefault="00EB16AA" w:rsidP="00523364">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SAMPLE </w:t>
      </w:r>
      <w:r w:rsidR="002459DB" w:rsidRPr="003C468C">
        <w:rPr>
          <w:rFonts w:asciiTheme="minorHAnsi" w:hAnsiTheme="minorHAnsi" w:cstheme="minorHAnsi"/>
          <w:b/>
          <w:bCs/>
          <w:sz w:val="22"/>
          <w:szCs w:val="22"/>
        </w:rPr>
        <w:t>PENETRATION TEST CONSIDERATIONS</w:t>
      </w:r>
    </w:p>
    <w:p w14:paraId="530BE877" w14:textId="77777777" w:rsidR="0095096B" w:rsidRPr="003C468C" w:rsidRDefault="002459DB" w:rsidP="0095096B">
      <w:pPr>
        <w:pStyle w:val="ListParagraph"/>
        <w:numPr>
          <w:ilvl w:val="0"/>
          <w:numId w:val="27"/>
        </w:numPr>
        <w:spacing w:after="200" w:line="276" w:lineRule="auto"/>
        <w:rPr>
          <w:rFonts w:asciiTheme="minorHAnsi" w:hAnsiTheme="minorHAnsi" w:cstheme="minorHAnsi"/>
          <w:b/>
          <w:bCs/>
          <w:sz w:val="22"/>
          <w:szCs w:val="22"/>
        </w:rPr>
      </w:pPr>
      <w:r w:rsidRPr="003C468C">
        <w:rPr>
          <w:rFonts w:asciiTheme="minorHAnsi" w:hAnsiTheme="minorHAnsi" w:cstheme="minorHAnsi"/>
          <w:b/>
          <w:bCs/>
          <w:sz w:val="22"/>
          <w:szCs w:val="22"/>
        </w:rPr>
        <w:t>Reconnaissance</w:t>
      </w:r>
    </w:p>
    <w:p w14:paraId="4567F5C0" w14:textId="71B54B05" w:rsidR="002459DB" w:rsidRPr="003C468C" w:rsidRDefault="002459DB" w:rsidP="0095096B">
      <w:pPr>
        <w:pStyle w:val="ListParagraph"/>
        <w:spacing w:after="200" w:line="276" w:lineRule="auto"/>
        <w:rPr>
          <w:rFonts w:asciiTheme="minorHAnsi" w:hAnsiTheme="minorHAnsi" w:cstheme="minorHAnsi"/>
          <w:sz w:val="22"/>
          <w:szCs w:val="22"/>
        </w:rPr>
      </w:pPr>
      <w:r w:rsidRPr="003C468C">
        <w:rPr>
          <w:rFonts w:asciiTheme="minorHAnsi" w:hAnsiTheme="minorHAnsi" w:cstheme="minorHAnsi"/>
          <w:sz w:val="22"/>
          <w:szCs w:val="22"/>
        </w:rPr>
        <w:t>We learned about three types of scans in </w:t>
      </w:r>
      <w:proofErr w:type="spellStart"/>
      <w:r w:rsidRPr="003C468C">
        <w:rPr>
          <w:rFonts w:asciiTheme="minorHAnsi" w:hAnsiTheme="minorHAnsi" w:cstheme="minorHAnsi"/>
          <w:sz w:val="22"/>
          <w:szCs w:val="22"/>
        </w:rPr>
        <w:t>Zenmap</w:t>
      </w:r>
      <w:proofErr w:type="spellEnd"/>
      <w:r w:rsidRPr="003C468C">
        <w:rPr>
          <w:rFonts w:asciiTheme="minorHAnsi" w:hAnsiTheme="minorHAnsi" w:cstheme="minorHAnsi"/>
          <w:sz w:val="22"/>
          <w:szCs w:val="22"/>
        </w:rPr>
        <w:t>: Ping scan, Quick Scan, and Quick Scan Plus. We decided to</w:t>
      </w:r>
      <w:r w:rsidR="0095096B" w:rsidRPr="003C468C">
        <w:rPr>
          <w:rFonts w:asciiTheme="minorHAnsi" w:hAnsiTheme="minorHAnsi" w:cstheme="minorHAnsi"/>
          <w:sz w:val="22"/>
          <w:szCs w:val="22"/>
        </w:rPr>
        <w:t xml:space="preserve"> </w:t>
      </w:r>
      <w:r w:rsidRPr="003C468C">
        <w:rPr>
          <w:rFonts w:asciiTheme="minorHAnsi" w:hAnsiTheme="minorHAnsi" w:cstheme="minorHAnsi"/>
          <w:sz w:val="22"/>
          <w:szCs w:val="22"/>
        </w:rPr>
        <w:t>use Quick Scan Plus because it is the one that provides the most information about the open ports and the</w:t>
      </w:r>
      <w:r w:rsidR="0095096B" w:rsidRPr="003C468C">
        <w:rPr>
          <w:rFonts w:asciiTheme="minorHAnsi" w:hAnsiTheme="minorHAnsi" w:cstheme="minorHAnsi"/>
          <w:sz w:val="22"/>
          <w:szCs w:val="22"/>
        </w:rPr>
        <w:t xml:space="preserve"> </w:t>
      </w:r>
      <w:r w:rsidRPr="003C468C">
        <w:rPr>
          <w:rFonts w:asciiTheme="minorHAnsi" w:hAnsiTheme="minorHAnsi" w:cstheme="minorHAnsi"/>
          <w:sz w:val="22"/>
          <w:szCs w:val="22"/>
        </w:rPr>
        <w:t>services (software versions) running on these ports.</w:t>
      </w:r>
    </w:p>
    <w:p w14:paraId="2FB5DA08" w14:textId="0850B347" w:rsidR="002459DB" w:rsidRPr="003C468C" w:rsidRDefault="002459DB" w:rsidP="0095096B">
      <w:pPr>
        <w:pStyle w:val="ListParagraph"/>
        <w:numPr>
          <w:ilvl w:val="0"/>
          <w:numId w:val="27"/>
        </w:numPr>
        <w:spacing w:after="200" w:line="276" w:lineRule="auto"/>
        <w:rPr>
          <w:rFonts w:asciiTheme="minorHAnsi" w:hAnsiTheme="minorHAnsi" w:cstheme="minorHAnsi"/>
          <w:sz w:val="22"/>
          <w:szCs w:val="22"/>
        </w:rPr>
      </w:pPr>
      <w:r w:rsidRPr="003C468C">
        <w:rPr>
          <w:rFonts w:asciiTheme="minorHAnsi" w:hAnsiTheme="minorHAnsi" w:cstheme="minorHAnsi"/>
          <w:b/>
          <w:bCs/>
          <w:sz w:val="22"/>
          <w:szCs w:val="22"/>
        </w:rPr>
        <w:t>Scanning</w:t>
      </w:r>
      <w:r w:rsidRPr="003C468C">
        <w:rPr>
          <w:rFonts w:asciiTheme="minorHAnsi" w:hAnsiTheme="minorHAnsi" w:cstheme="minorHAnsi"/>
          <w:b/>
          <w:bCs/>
          <w:sz w:val="22"/>
          <w:szCs w:val="22"/>
        </w:rPr>
        <w:br/>
      </w:r>
      <w:r w:rsidRPr="003C468C">
        <w:rPr>
          <w:rFonts w:asciiTheme="minorHAnsi" w:hAnsiTheme="minorHAnsi" w:cstheme="minorHAnsi"/>
          <w:sz w:val="22"/>
          <w:szCs w:val="22"/>
        </w:rPr>
        <w:t>We plan to reuse the Nessus Advanced Scan we generated in Activity 3.2.5 and not generate a new one. It takes a long time to run (approximately 15 minutes), and it will generate the exact same report (same network topology).</w:t>
      </w:r>
      <w:r w:rsidRPr="003C468C">
        <w:rPr>
          <w:rFonts w:asciiTheme="minorHAnsi" w:hAnsiTheme="minorHAnsi" w:cstheme="minorHAnsi"/>
          <w:sz w:val="22"/>
          <w:szCs w:val="22"/>
        </w:rPr>
        <w:br/>
        <w:t xml:space="preserve">The Nessus scan lists all the known vulnerabilities in the network. That information, along with the </w:t>
      </w:r>
      <w:proofErr w:type="spellStart"/>
      <w:r w:rsidRPr="003C468C">
        <w:rPr>
          <w:rFonts w:asciiTheme="minorHAnsi" w:hAnsiTheme="minorHAnsi" w:cstheme="minorHAnsi"/>
          <w:sz w:val="22"/>
          <w:szCs w:val="22"/>
        </w:rPr>
        <w:t>Zenmap</w:t>
      </w:r>
      <w:proofErr w:type="spellEnd"/>
      <w:r w:rsidRPr="003C468C">
        <w:rPr>
          <w:rFonts w:asciiTheme="minorHAnsi" w:hAnsiTheme="minorHAnsi" w:cstheme="minorHAnsi"/>
          <w:sz w:val="22"/>
          <w:szCs w:val="22"/>
        </w:rPr>
        <w:t xml:space="preserve"> report, can be used to choose the vulnerabilities we are planning to exploit.</w:t>
      </w:r>
    </w:p>
    <w:p w14:paraId="119E5FBA" w14:textId="31B01707" w:rsidR="002459DB" w:rsidRPr="003C468C" w:rsidRDefault="002459DB" w:rsidP="0095096B">
      <w:pPr>
        <w:pStyle w:val="ListParagraph"/>
        <w:numPr>
          <w:ilvl w:val="0"/>
          <w:numId w:val="27"/>
        </w:numPr>
        <w:spacing w:after="200" w:line="276" w:lineRule="auto"/>
        <w:rPr>
          <w:rFonts w:asciiTheme="minorHAnsi" w:hAnsiTheme="minorHAnsi" w:cstheme="minorHAnsi"/>
          <w:sz w:val="22"/>
          <w:szCs w:val="22"/>
        </w:rPr>
      </w:pPr>
      <w:r w:rsidRPr="003C468C">
        <w:rPr>
          <w:rFonts w:asciiTheme="minorHAnsi" w:hAnsiTheme="minorHAnsi" w:cstheme="minorHAnsi"/>
          <w:b/>
          <w:bCs/>
          <w:sz w:val="22"/>
          <w:szCs w:val="22"/>
        </w:rPr>
        <w:t>Compromise</w:t>
      </w:r>
      <w:r w:rsidRPr="003C468C">
        <w:rPr>
          <w:rFonts w:asciiTheme="minorHAnsi" w:hAnsiTheme="minorHAnsi" w:cstheme="minorHAnsi"/>
          <w:b/>
          <w:bCs/>
          <w:sz w:val="22"/>
          <w:szCs w:val="22"/>
        </w:rPr>
        <w:br/>
      </w:r>
      <w:r w:rsidRPr="003C468C">
        <w:rPr>
          <w:rFonts w:asciiTheme="minorHAnsi" w:hAnsiTheme="minorHAnsi" w:cstheme="minorHAnsi"/>
          <w:sz w:val="22"/>
          <w:szCs w:val="22"/>
        </w:rPr>
        <w:t>We plan to use PowerShell, PuTTY, or Metasploit as we did in Activity 3.2.5. Which ones we use will depend on the exploits we plan to perform.</w:t>
      </w:r>
    </w:p>
    <w:p w14:paraId="03CB1BF8" w14:textId="77777777" w:rsidR="002459DB" w:rsidRPr="003C468C" w:rsidRDefault="002459DB" w:rsidP="0095096B">
      <w:pPr>
        <w:pStyle w:val="ListParagraph"/>
        <w:numPr>
          <w:ilvl w:val="0"/>
          <w:numId w:val="27"/>
        </w:numPr>
        <w:spacing w:after="200" w:line="276" w:lineRule="auto"/>
        <w:rPr>
          <w:rFonts w:asciiTheme="minorHAnsi" w:hAnsiTheme="minorHAnsi" w:cstheme="minorHAnsi"/>
          <w:b/>
          <w:bCs/>
          <w:sz w:val="22"/>
          <w:szCs w:val="22"/>
        </w:rPr>
      </w:pPr>
      <w:r w:rsidRPr="003C468C">
        <w:rPr>
          <w:rFonts w:asciiTheme="minorHAnsi" w:hAnsiTheme="minorHAnsi" w:cstheme="minorHAnsi"/>
          <w:b/>
          <w:bCs/>
          <w:sz w:val="22"/>
          <w:szCs w:val="22"/>
        </w:rPr>
        <w:t>Remediation</w:t>
      </w:r>
    </w:p>
    <w:p w14:paraId="21FCB1D1" w14:textId="77777777" w:rsidR="002459DB" w:rsidRPr="003C468C" w:rsidRDefault="002459DB" w:rsidP="0095096B">
      <w:pPr>
        <w:pStyle w:val="ListParagraph"/>
        <w:numPr>
          <w:ilvl w:val="1"/>
          <w:numId w:val="27"/>
        </w:numPr>
        <w:spacing w:after="200" w:line="276" w:lineRule="auto"/>
        <w:rPr>
          <w:rFonts w:asciiTheme="minorHAnsi" w:hAnsiTheme="minorHAnsi" w:cstheme="minorHAnsi"/>
          <w:sz w:val="22"/>
          <w:szCs w:val="22"/>
        </w:rPr>
      </w:pPr>
      <w:r w:rsidRPr="003C468C">
        <w:rPr>
          <w:rFonts w:asciiTheme="minorHAnsi" w:hAnsiTheme="minorHAnsi" w:cstheme="minorHAnsi"/>
          <w:sz w:val="22"/>
          <w:szCs w:val="22"/>
        </w:rPr>
        <w:t>Edit configurations to address the vulnerabilities (could be firewall rules/iptables)</w:t>
      </w:r>
    </w:p>
    <w:p w14:paraId="763E65A8" w14:textId="77777777" w:rsidR="002459DB" w:rsidRPr="003C468C" w:rsidRDefault="002459DB" w:rsidP="0095096B">
      <w:pPr>
        <w:pStyle w:val="ListParagraph"/>
        <w:numPr>
          <w:ilvl w:val="1"/>
          <w:numId w:val="27"/>
        </w:numPr>
        <w:spacing w:after="200" w:line="276" w:lineRule="auto"/>
        <w:rPr>
          <w:rFonts w:asciiTheme="minorHAnsi" w:hAnsiTheme="minorHAnsi" w:cstheme="minorHAnsi"/>
          <w:sz w:val="22"/>
          <w:szCs w:val="22"/>
        </w:rPr>
      </w:pPr>
      <w:r w:rsidRPr="003C468C">
        <w:rPr>
          <w:rFonts w:asciiTheme="minorHAnsi" w:hAnsiTheme="minorHAnsi" w:cstheme="minorHAnsi"/>
          <w:sz w:val="22"/>
          <w:szCs w:val="22"/>
        </w:rPr>
        <w:t>Test the exploits again and verify the vulnerabilities are fixed.</w:t>
      </w:r>
    </w:p>
    <w:p w14:paraId="52CEC9DA" w14:textId="77777777" w:rsidR="002459DB" w:rsidRPr="003C468C" w:rsidRDefault="002459DB" w:rsidP="0095096B">
      <w:pPr>
        <w:pStyle w:val="ListParagraph"/>
        <w:numPr>
          <w:ilvl w:val="1"/>
          <w:numId w:val="27"/>
        </w:numPr>
        <w:spacing w:after="200" w:line="276" w:lineRule="auto"/>
        <w:rPr>
          <w:rFonts w:asciiTheme="minorHAnsi" w:hAnsiTheme="minorHAnsi" w:cstheme="minorHAnsi"/>
          <w:sz w:val="22"/>
          <w:szCs w:val="22"/>
        </w:rPr>
      </w:pPr>
      <w:r w:rsidRPr="003C468C">
        <w:rPr>
          <w:rFonts w:asciiTheme="minorHAnsi" w:hAnsiTheme="minorHAnsi" w:cstheme="minorHAnsi"/>
          <w:sz w:val="22"/>
          <w:szCs w:val="22"/>
        </w:rPr>
        <w:t>Document observations and take screenshots as evidence.</w:t>
      </w:r>
    </w:p>
    <w:p w14:paraId="65240623" w14:textId="77777777" w:rsidR="00CC217B" w:rsidRDefault="003C468C">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 xml:space="preserve">ETHICAL </w:t>
      </w:r>
      <w:r w:rsidR="00CD0E1E">
        <w:rPr>
          <w:rFonts w:asciiTheme="minorHAnsi" w:hAnsiTheme="minorHAnsi" w:cstheme="minorHAnsi"/>
          <w:b/>
          <w:bCs/>
          <w:sz w:val="22"/>
          <w:szCs w:val="22"/>
        </w:rPr>
        <w:t>SCENARIO</w:t>
      </w:r>
    </w:p>
    <w:p w14:paraId="5C9FE985" w14:textId="3B6AD9CE" w:rsidR="00CC217B" w:rsidRDefault="00CC217B" w:rsidP="00CC217B">
      <w:pPr>
        <w:rPr>
          <w:rFonts w:asciiTheme="minorHAnsi" w:hAnsiTheme="minorHAnsi" w:cstheme="minorHAnsi"/>
          <w:sz w:val="22"/>
          <w:szCs w:val="22"/>
        </w:rPr>
      </w:pPr>
      <w:r w:rsidRPr="00CC217B">
        <w:rPr>
          <w:rFonts w:asciiTheme="minorHAnsi" w:hAnsiTheme="minorHAnsi" w:cstheme="minorHAnsi"/>
          <w:sz w:val="22"/>
          <w:szCs w:val="22"/>
        </w:rPr>
        <w:t>What is the ethical dilemma or consideration in this situation?</w:t>
      </w:r>
    </w:p>
    <w:tbl>
      <w:tblPr>
        <w:tblStyle w:val="TableGrid"/>
        <w:tblW w:w="0" w:type="auto"/>
        <w:tblLook w:val="04A0" w:firstRow="1" w:lastRow="0" w:firstColumn="1" w:lastColumn="0" w:noHBand="0" w:noVBand="1"/>
      </w:tblPr>
      <w:tblGrid>
        <w:gridCol w:w="10790"/>
      </w:tblGrid>
      <w:tr w:rsidR="00CC217B" w14:paraId="748892ED" w14:textId="77777777" w:rsidTr="00CC217B">
        <w:tc>
          <w:tcPr>
            <w:tcW w:w="10790" w:type="dxa"/>
          </w:tcPr>
          <w:p w14:paraId="7B011B7D" w14:textId="77777777" w:rsidR="00CC217B" w:rsidRPr="00EB16AA" w:rsidRDefault="00CC217B" w:rsidP="00CC217B">
            <w:pPr>
              <w:rPr>
                <w:rFonts w:asciiTheme="minorHAnsi" w:hAnsiTheme="minorHAnsi" w:cstheme="minorHAnsi"/>
                <w:b/>
                <w:bCs/>
                <w:color w:val="FF0000"/>
                <w:sz w:val="22"/>
                <w:szCs w:val="22"/>
              </w:rPr>
            </w:pPr>
          </w:p>
        </w:tc>
      </w:tr>
    </w:tbl>
    <w:p w14:paraId="73A304AD" w14:textId="6604E7F1" w:rsidR="00CC217B" w:rsidRDefault="00CC217B" w:rsidP="00CC217B">
      <w:pPr>
        <w:rPr>
          <w:rFonts w:asciiTheme="minorHAnsi" w:hAnsiTheme="minorHAnsi" w:cstheme="minorHAnsi"/>
          <w:sz w:val="22"/>
          <w:szCs w:val="22"/>
        </w:rPr>
      </w:pPr>
      <w:r w:rsidRPr="00CC217B">
        <w:rPr>
          <w:rFonts w:asciiTheme="minorHAnsi" w:hAnsiTheme="minorHAnsi" w:cstheme="minorHAnsi"/>
          <w:sz w:val="22"/>
          <w:szCs w:val="22"/>
        </w:rPr>
        <w:t>What are the various perspectives that individuals might have when considering this scenario?</w:t>
      </w:r>
    </w:p>
    <w:tbl>
      <w:tblPr>
        <w:tblStyle w:val="TableGrid"/>
        <w:tblW w:w="0" w:type="auto"/>
        <w:tblLook w:val="04A0" w:firstRow="1" w:lastRow="0" w:firstColumn="1" w:lastColumn="0" w:noHBand="0" w:noVBand="1"/>
      </w:tblPr>
      <w:tblGrid>
        <w:gridCol w:w="10790"/>
      </w:tblGrid>
      <w:tr w:rsidR="00CC217B" w14:paraId="1F79E271" w14:textId="77777777" w:rsidTr="00CC217B">
        <w:tc>
          <w:tcPr>
            <w:tcW w:w="10790" w:type="dxa"/>
          </w:tcPr>
          <w:p w14:paraId="4F30D576" w14:textId="77777777" w:rsidR="00CC217B" w:rsidRPr="00EB16AA" w:rsidRDefault="00CC217B" w:rsidP="00CC217B">
            <w:pPr>
              <w:rPr>
                <w:rFonts w:asciiTheme="minorHAnsi" w:hAnsiTheme="minorHAnsi" w:cstheme="minorHAnsi"/>
                <w:b/>
                <w:bCs/>
                <w:color w:val="FF0000"/>
                <w:sz w:val="22"/>
                <w:szCs w:val="22"/>
              </w:rPr>
            </w:pPr>
          </w:p>
        </w:tc>
      </w:tr>
    </w:tbl>
    <w:p w14:paraId="4FF74387" w14:textId="55945E3A" w:rsidR="00CC217B" w:rsidRDefault="00CC217B" w:rsidP="00CC217B">
      <w:pPr>
        <w:rPr>
          <w:rFonts w:asciiTheme="minorHAnsi" w:hAnsiTheme="minorHAnsi" w:cstheme="minorHAnsi"/>
          <w:sz w:val="22"/>
          <w:szCs w:val="22"/>
        </w:rPr>
      </w:pPr>
      <w:r w:rsidRPr="00CC217B">
        <w:rPr>
          <w:rFonts w:asciiTheme="minorHAnsi" w:hAnsiTheme="minorHAnsi" w:cstheme="minorHAnsi"/>
          <w:sz w:val="22"/>
          <w:szCs w:val="22"/>
        </w:rPr>
        <w:t>What is your personal perspective on this scenario?</w:t>
      </w:r>
    </w:p>
    <w:tbl>
      <w:tblPr>
        <w:tblStyle w:val="TableGrid"/>
        <w:tblW w:w="0" w:type="auto"/>
        <w:tblLook w:val="04A0" w:firstRow="1" w:lastRow="0" w:firstColumn="1" w:lastColumn="0" w:noHBand="0" w:noVBand="1"/>
      </w:tblPr>
      <w:tblGrid>
        <w:gridCol w:w="10790"/>
      </w:tblGrid>
      <w:tr w:rsidR="00CC217B" w14:paraId="103B0221" w14:textId="77777777" w:rsidTr="00CC217B">
        <w:tc>
          <w:tcPr>
            <w:tcW w:w="10790" w:type="dxa"/>
          </w:tcPr>
          <w:p w14:paraId="4EAAF9B9" w14:textId="77777777" w:rsidR="00CC217B" w:rsidRPr="00EB16AA" w:rsidRDefault="00CC217B" w:rsidP="00CC217B">
            <w:pPr>
              <w:rPr>
                <w:rFonts w:asciiTheme="minorHAnsi" w:hAnsiTheme="minorHAnsi" w:cstheme="minorHAnsi"/>
                <w:b/>
                <w:bCs/>
                <w:color w:val="FF0000"/>
                <w:sz w:val="22"/>
                <w:szCs w:val="22"/>
              </w:rPr>
            </w:pPr>
          </w:p>
        </w:tc>
      </w:tr>
    </w:tbl>
    <w:p w14:paraId="5BE6746C" w14:textId="030EF90D" w:rsidR="00CC217B" w:rsidRDefault="00CC217B" w:rsidP="00CC217B">
      <w:pPr>
        <w:rPr>
          <w:rFonts w:asciiTheme="minorHAnsi" w:hAnsiTheme="minorHAnsi" w:cstheme="minorHAnsi"/>
          <w:sz w:val="22"/>
          <w:szCs w:val="22"/>
        </w:rPr>
      </w:pPr>
      <w:r w:rsidRPr="00CC217B">
        <w:rPr>
          <w:rFonts w:asciiTheme="minorHAnsi" w:hAnsiTheme="minorHAnsi" w:cstheme="minorHAnsi"/>
          <w:sz w:val="22"/>
          <w:szCs w:val="22"/>
        </w:rPr>
        <w:t>What is a new perspective you previously had not considered?</w:t>
      </w:r>
    </w:p>
    <w:tbl>
      <w:tblPr>
        <w:tblStyle w:val="TableGrid"/>
        <w:tblW w:w="0" w:type="auto"/>
        <w:tblLook w:val="04A0" w:firstRow="1" w:lastRow="0" w:firstColumn="1" w:lastColumn="0" w:noHBand="0" w:noVBand="1"/>
      </w:tblPr>
      <w:tblGrid>
        <w:gridCol w:w="10790"/>
      </w:tblGrid>
      <w:tr w:rsidR="00CC217B" w14:paraId="246B28DA" w14:textId="77777777" w:rsidTr="00CC217B">
        <w:tc>
          <w:tcPr>
            <w:tcW w:w="10790" w:type="dxa"/>
          </w:tcPr>
          <w:p w14:paraId="2D760A05" w14:textId="77777777" w:rsidR="00CC217B" w:rsidRPr="00EB16AA" w:rsidRDefault="00CC217B" w:rsidP="00CC217B">
            <w:pPr>
              <w:rPr>
                <w:rFonts w:asciiTheme="minorHAnsi" w:hAnsiTheme="minorHAnsi" w:cstheme="minorHAnsi"/>
                <w:b/>
                <w:bCs/>
                <w:color w:val="FF0000"/>
                <w:sz w:val="22"/>
                <w:szCs w:val="22"/>
              </w:rPr>
            </w:pPr>
          </w:p>
        </w:tc>
      </w:tr>
    </w:tbl>
    <w:p w14:paraId="5C7C4B51" w14:textId="77777777" w:rsidR="00CC217B" w:rsidRDefault="00CC217B" w:rsidP="00CC217B">
      <w:pPr>
        <w:rPr>
          <w:rFonts w:asciiTheme="minorHAnsi" w:hAnsiTheme="minorHAnsi" w:cstheme="minorHAnsi"/>
          <w:sz w:val="22"/>
          <w:szCs w:val="22"/>
        </w:rPr>
      </w:pPr>
      <w:r w:rsidRPr="00CC217B">
        <w:rPr>
          <w:rFonts w:asciiTheme="minorHAnsi" w:hAnsiTheme="minorHAnsi" w:cstheme="minorHAnsi"/>
          <w:sz w:val="22"/>
          <w:szCs w:val="22"/>
        </w:rPr>
        <w:t>What would it take for you to change your mind?</w:t>
      </w:r>
    </w:p>
    <w:tbl>
      <w:tblPr>
        <w:tblStyle w:val="TableGrid"/>
        <w:tblW w:w="0" w:type="auto"/>
        <w:tblLook w:val="04A0" w:firstRow="1" w:lastRow="0" w:firstColumn="1" w:lastColumn="0" w:noHBand="0" w:noVBand="1"/>
      </w:tblPr>
      <w:tblGrid>
        <w:gridCol w:w="10790"/>
      </w:tblGrid>
      <w:tr w:rsidR="00CC217B" w14:paraId="03AE3CD0" w14:textId="77777777" w:rsidTr="00CC217B">
        <w:tc>
          <w:tcPr>
            <w:tcW w:w="10790" w:type="dxa"/>
          </w:tcPr>
          <w:p w14:paraId="7A4D5476" w14:textId="77777777" w:rsidR="00CC217B" w:rsidRPr="00EB16AA" w:rsidRDefault="00CC217B" w:rsidP="00CC217B">
            <w:pPr>
              <w:rPr>
                <w:rFonts w:asciiTheme="minorHAnsi" w:hAnsiTheme="minorHAnsi" w:cstheme="minorHAnsi"/>
                <w:b/>
                <w:bCs/>
                <w:color w:val="FF0000"/>
                <w:sz w:val="22"/>
                <w:szCs w:val="22"/>
              </w:rPr>
            </w:pPr>
          </w:p>
        </w:tc>
      </w:tr>
    </w:tbl>
    <w:p w14:paraId="6F199A8C" w14:textId="4316CB26" w:rsidR="00480321" w:rsidRPr="00CC217B" w:rsidRDefault="00480321" w:rsidP="00CC217B">
      <w:pPr>
        <w:rPr>
          <w:rFonts w:asciiTheme="minorHAnsi" w:hAnsiTheme="minorHAnsi" w:cstheme="minorHAnsi"/>
          <w:sz w:val="22"/>
          <w:szCs w:val="22"/>
        </w:rPr>
      </w:pPr>
      <w:r w:rsidRPr="00CC217B">
        <w:rPr>
          <w:rFonts w:asciiTheme="minorHAnsi" w:hAnsiTheme="minorHAnsi" w:cstheme="minorHAnsi"/>
          <w:sz w:val="22"/>
          <w:szCs w:val="22"/>
        </w:rPr>
        <w:br w:type="page"/>
      </w:r>
    </w:p>
    <w:p w14:paraId="76EE9A59" w14:textId="38791077" w:rsidR="00C8495E" w:rsidRPr="00523364" w:rsidRDefault="00EB16AA" w:rsidP="00D90C2B">
      <w:pPr>
        <w:spacing w:line="259" w:lineRule="auto"/>
        <w:rPr>
          <w:rFonts w:asciiTheme="minorHAnsi" w:hAnsiTheme="minorHAnsi" w:cstheme="minorHAnsi"/>
          <w:b/>
          <w:bCs/>
          <w:sz w:val="22"/>
          <w:szCs w:val="22"/>
        </w:rPr>
      </w:pPr>
      <w:r w:rsidRPr="003C468C">
        <w:rPr>
          <w:rFonts w:asciiTheme="minorHAnsi" w:hAnsiTheme="minorHAnsi" w:cstheme="minorHAnsi"/>
          <w:b/>
          <w:bCs/>
          <w:sz w:val="22"/>
          <w:szCs w:val="22"/>
        </w:rPr>
        <w:lastRenderedPageBreak/>
        <w:t>PENETRATION TEST</w:t>
      </w:r>
    </w:p>
    <w:p w14:paraId="5201296A" w14:textId="77777777" w:rsidR="00523364" w:rsidRPr="00523364" w:rsidRDefault="00523364" w:rsidP="00523364">
      <w:pPr>
        <w:pStyle w:val="ListParagraph"/>
        <w:numPr>
          <w:ilvl w:val="0"/>
          <w:numId w:val="29"/>
        </w:numPr>
        <w:rPr>
          <w:rFonts w:asciiTheme="minorHAnsi" w:hAnsiTheme="minorHAnsi" w:cstheme="minorHAnsi"/>
          <w:sz w:val="22"/>
          <w:szCs w:val="22"/>
        </w:rPr>
      </w:pPr>
      <w:r w:rsidRPr="00523364">
        <w:rPr>
          <w:rFonts w:asciiTheme="minorHAnsi" w:hAnsiTheme="minorHAnsi" w:cstheme="minorHAnsi"/>
          <w:sz w:val="22"/>
          <w:szCs w:val="22"/>
        </w:rPr>
        <w:t>Reconnaissance:</w:t>
      </w:r>
    </w:p>
    <w:p w14:paraId="119EA15A" w14:textId="40495379" w:rsidR="00523364" w:rsidRDefault="00523364" w:rsidP="00523364">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Identify the tool and the type of scan(s) you used to discover the network structure including any resources you already have.</w:t>
      </w:r>
    </w:p>
    <w:tbl>
      <w:tblPr>
        <w:tblStyle w:val="TableGrid"/>
        <w:tblW w:w="0" w:type="auto"/>
        <w:tblInd w:w="1440" w:type="dxa"/>
        <w:tblLook w:val="04A0" w:firstRow="1" w:lastRow="0" w:firstColumn="1" w:lastColumn="0" w:noHBand="0" w:noVBand="1"/>
      </w:tblPr>
      <w:tblGrid>
        <w:gridCol w:w="9350"/>
      </w:tblGrid>
      <w:tr w:rsidR="00253FA8" w14:paraId="7FEF6BF2" w14:textId="77777777" w:rsidTr="00253FA8">
        <w:tc>
          <w:tcPr>
            <w:tcW w:w="10790" w:type="dxa"/>
          </w:tcPr>
          <w:p w14:paraId="6B42E245" w14:textId="77777777" w:rsidR="00253FA8" w:rsidRPr="00EB16AA" w:rsidRDefault="00253FA8" w:rsidP="00253FA8">
            <w:pPr>
              <w:pStyle w:val="ListParagraph"/>
              <w:ind w:left="0"/>
              <w:rPr>
                <w:rFonts w:asciiTheme="minorHAnsi" w:hAnsiTheme="minorHAnsi" w:cstheme="minorHAnsi"/>
                <w:b/>
                <w:bCs/>
                <w:color w:val="FF0000"/>
                <w:sz w:val="22"/>
                <w:szCs w:val="22"/>
              </w:rPr>
            </w:pPr>
          </w:p>
        </w:tc>
      </w:tr>
    </w:tbl>
    <w:p w14:paraId="0DA0A502" w14:textId="1F46CD88"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What hosts and services look vulnerable as far as you can tell from the report?</w:t>
      </w:r>
    </w:p>
    <w:tbl>
      <w:tblPr>
        <w:tblStyle w:val="TableGrid"/>
        <w:tblW w:w="0" w:type="auto"/>
        <w:tblInd w:w="1440" w:type="dxa"/>
        <w:tblLook w:val="04A0" w:firstRow="1" w:lastRow="0" w:firstColumn="1" w:lastColumn="0" w:noHBand="0" w:noVBand="1"/>
      </w:tblPr>
      <w:tblGrid>
        <w:gridCol w:w="9350"/>
      </w:tblGrid>
      <w:tr w:rsidR="00656421" w14:paraId="486E7738" w14:textId="77777777" w:rsidTr="00656421">
        <w:tc>
          <w:tcPr>
            <w:tcW w:w="10790" w:type="dxa"/>
          </w:tcPr>
          <w:p w14:paraId="392B2D1D" w14:textId="77777777" w:rsidR="00656421" w:rsidRPr="00EB16AA" w:rsidRDefault="00656421" w:rsidP="00656421">
            <w:pPr>
              <w:pStyle w:val="ListParagraph"/>
              <w:ind w:left="0"/>
              <w:rPr>
                <w:rFonts w:asciiTheme="minorHAnsi" w:hAnsiTheme="minorHAnsi" w:cstheme="minorHAnsi"/>
                <w:b/>
                <w:bCs/>
                <w:color w:val="FF0000"/>
                <w:sz w:val="22"/>
                <w:szCs w:val="22"/>
              </w:rPr>
            </w:pPr>
          </w:p>
        </w:tc>
      </w:tr>
    </w:tbl>
    <w:p w14:paraId="66E6F0C0" w14:textId="0628ADEF"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Provide a copy of the scan(s) you performed.</w:t>
      </w:r>
    </w:p>
    <w:tbl>
      <w:tblPr>
        <w:tblStyle w:val="TableGrid"/>
        <w:tblW w:w="0" w:type="auto"/>
        <w:tblInd w:w="1440" w:type="dxa"/>
        <w:tblLook w:val="04A0" w:firstRow="1" w:lastRow="0" w:firstColumn="1" w:lastColumn="0" w:noHBand="0" w:noVBand="1"/>
      </w:tblPr>
      <w:tblGrid>
        <w:gridCol w:w="9350"/>
      </w:tblGrid>
      <w:tr w:rsidR="00656421" w14:paraId="570565E1" w14:textId="77777777" w:rsidTr="00656421">
        <w:tc>
          <w:tcPr>
            <w:tcW w:w="10790" w:type="dxa"/>
          </w:tcPr>
          <w:p w14:paraId="30520E90" w14:textId="77777777" w:rsidR="00656421" w:rsidRPr="00EB16AA" w:rsidRDefault="00656421" w:rsidP="00656421">
            <w:pPr>
              <w:pStyle w:val="ListParagraph"/>
              <w:ind w:left="0"/>
              <w:rPr>
                <w:rFonts w:asciiTheme="minorHAnsi" w:hAnsiTheme="minorHAnsi" w:cstheme="minorHAnsi"/>
                <w:b/>
                <w:bCs/>
                <w:color w:val="FF0000"/>
                <w:sz w:val="22"/>
                <w:szCs w:val="22"/>
              </w:rPr>
            </w:pPr>
          </w:p>
        </w:tc>
      </w:tr>
    </w:tbl>
    <w:p w14:paraId="44AEEA57" w14:textId="77777777" w:rsidR="00523364" w:rsidRPr="00523364" w:rsidRDefault="00523364" w:rsidP="00523364">
      <w:pPr>
        <w:pStyle w:val="ListParagraph"/>
        <w:numPr>
          <w:ilvl w:val="0"/>
          <w:numId w:val="29"/>
        </w:numPr>
        <w:rPr>
          <w:rFonts w:asciiTheme="minorHAnsi" w:hAnsiTheme="minorHAnsi" w:cstheme="minorHAnsi"/>
          <w:sz w:val="22"/>
          <w:szCs w:val="22"/>
        </w:rPr>
      </w:pPr>
      <w:r w:rsidRPr="00523364">
        <w:rPr>
          <w:rFonts w:asciiTheme="minorHAnsi" w:hAnsiTheme="minorHAnsi" w:cstheme="minorHAnsi"/>
          <w:sz w:val="22"/>
          <w:szCs w:val="22"/>
        </w:rPr>
        <w:t>Scanning:</w:t>
      </w:r>
    </w:p>
    <w:p w14:paraId="0560D75D" w14:textId="2478CD07"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Identify the tool and the scan(s) you used to discover ports and services.</w:t>
      </w:r>
    </w:p>
    <w:tbl>
      <w:tblPr>
        <w:tblStyle w:val="TableGrid"/>
        <w:tblW w:w="0" w:type="auto"/>
        <w:tblInd w:w="1440" w:type="dxa"/>
        <w:tblLook w:val="04A0" w:firstRow="1" w:lastRow="0" w:firstColumn="1" w:lastColumn="0" w:noHBand="0" w:noVBand="1"/>
      </w:tblPr>
      <w:tblGrid>
        <w:gridCol w:w="9350"/>
      </w:tblGrid>
      <w:tr w:rsidR="00493D8E" w14:paraId="18BA244F" w14:textId="77777777" w:rsidTr="00493D8E">
        <w:tc>
          <w:tcPr>
            <w:tcW w:w="10790" w:type="dxa"/>
          </w:tcPr>
          <w:p w14:paraId="4CB00B9B" w14:textId="77777777" w:rsidR="00493D8E" w:rsidRPr="006B7691" w:rsidRDefault="00493D8E" w:rsidP="00493D8E">
            <w:pPr>
              <w:pStyle w:val="ListParagraph"/>
              <w:ind w:left="0"/>
              <w:rPr>
                <w:rFonts w:asciiTheme="minorHAnsi" w:hAnsiTheme="minorHAnsi" w:cstheme="minorHAnsi"/>
                <w:b/>
                <w:bCs/>
                <w:color w:val="FF0000"/>
                <w:sz w:val="22"/>
                <w:szCs w:val="22"/>
              </w:rPr>
            </w:pPr>
          </w:p>
        </w:tc>
      </w:tr>
    </w:tbl>
    <w:p w14:paraId="6F32B066" w14:textId="345B09C7"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Provide a copy of the scan(s) you performed.</w:t>
      </w:r>
    </w:p>
    <w:tbl>
      <w:tblPr>
        <w:tblStyle w:val="TableGrid"/>
        <w:tblW w:w="0" w:type="auto"/>
        <w:tblInd w:w="1440" w:type="dxa"/>
        <w:tblLook w:val="04A0" w:firstRow="1" w:lastRow="0" w:firstColumn="1" w:lastColumn="0" w:noHBand="0" w:noVBand="1"/>
      </w:tblPr>
      <w:tblGrid>
        <w:gridCol w:w="9350"/>
      </w:tblGrid>
      <w:tr w:rsidR="00493D8E" w14:paraId="473807A6" w14:textId="77777777" w:rsidTr="00493D8E">
        <w:tc>
          <w:tcPr>
            <w:tcW w:w="10790" w:type="dxa"/>
          </w:tcPr>
          <w:p w14:paraId="3AA0D5D4" w14:textId="77777777" w:rsidR="00493D8E" w:rsidRPr="006B7691" w:rsidRDefault="00493D8E" w:rsidP="00493D8E">
            <w:pPr>
              <w:pStyle w:val="ListParagraph"/>
              <w:ind w:left="0"/>
              <w:rPr>
                <w:rFonts w:asciiTheme="minorHAnsi" w:hAnsiTheme="minorHAnsi" w:cstheme="minorHAnsi"/>
                <w:b/>
                <w:bCs/>
                <w:color w:val="FF0000"/>
                <w:sz w:val="22"/>
                <w:szCs w:val="22"/>
              </w:rPr>
            </w:pPr>
          </w:p>
        </w:tc>
      </w:tr>
    </w:tbl>
    <w:p w14:paraId="06A619F1" w14:textId="76A9E7F6"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Describe two vulnerabilities that you plan to exploit, their severity, and recommended solutions.</w:t>
      </w:r>
    </w:p>
    <w:tbl>
      <w:tblPr>
        <w:tblStyle w:val="TableGrid"/>
        <w:tblW w:w="0" w:type="auto"/>
        <w:tblInd w:w="1440" w:type="dxa"/>
        <w:tblLook w:val="04A0" w:firstRow="1" w:lastRow="0" w:firstColumn="1" w:lastColumn="0" w:noHBand="0" w:noVBand="1"/>
      </w:tblPr>
      <w:tblGrid>
        <w:gridCol w:w="9350"/>
      </w:tblGrid>
      <w:tr w:rsidR="00493D8E" w14:paraId="18566B23" w14:textId="77777777" w:rsidTr="00493D8E">
        <w:tc>
          <w:tcPr>
            <w:tcW w:w="10790" w:type="dxa"/>
          </w:tcPr>
          <w:p w14:paraId="6D635F93" w14:textId="77777777" w:rsidR="00493D8E" w:rsidRPr="006B7691" w:rsidRDefault="00493D8E" w:rsidP="00493D8E">
            <w:pPr>
              <w:pStyle w:val="ListParagraph"/>
              <w:ind w:left="0"/>
              <w:rPr>
                <w:rFonts w:asciiTheme="minorHAnsi" w:hAnsiTheme="minorHAnsi" w:cstheme="minorHAnsi"/>
                <w:b/>
                <w:bCs/>
                <w:color w:val="FF0000"/>
                <w:sz w:val="22"/>
                <w:szCs w:val="22"/>
              </w:rPr>
            </w:pPr>
          </w:p>
        </w:tc>
      </w:tr>
    </w:tbl>
    <w:p w14:paraId="2D3DE0C8" w14:textId="77777777" w:rsidR="00523364" w:rsidRPr="00523364" w:rsidRDefault="00523364" w:rsidP="00523364">
      <w:pPr>
        <w:pStyle w:val="ListParagraph"/>
        <w:numPr>
          <w:ilvl w:val="0"/>
          <w:numId w:val="29"/>
        </w:numPr>
        <w:rPr>
          <w:rFonts w:asciiTheme="minorHAnsi" w:hAnsiTheme="minorHAnsi" w:cstheme="minorHAnsi"/>
          <w:sz w:val="22"/>
          <w:szCs w:val="22"/>
        </w:rPr>
      </w:pPr>
      <w:r w:rsidRPr="00523364">
        <w:rPr>
          <w:rFonts w:asciiTheme="minorHAnsi" w:hAnsiTheme="minorHAnsi" w:cstheme="minorHAnsi"/>
          <w:sz w:val="22"/>
          <w:szCs w:val="22"/>
        </w:rPr>
        <w:t>Compromise:</w:t>
      </w:r>
    </w:p>
    <w:p w14:paraId="39E53545" w14:textId="72FADD5A"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Identify the tool(s) you used for your exploits.</w:t>
      </w:r>
    </w:p>
    <w:tbl>
      <w:tblPr>
        <w:tblStyle w:val="TableGrid"/>
        <w:tblW w:w="0" w:type="auto"/>
        <w:tblInd w:w="1440" w:type="dxa"/>
        <w:tblLook w:val="04A0" w:firstRow="1" w:lastRow="0" w:firstColumn="1" w:lastColumn="0" w:noHBand="0" w:noVBand="1"/>
      </w:tblPr>
      <w:tblGrid>
        <w:gridCol w:w="9350"/>
      </w:tblGrid>
      <w:tr w:rsidR="00493D8E" w14:paraId="75139C81" w14:textId="77777777" w:rsidTr="00493D8E">
        <w:tc>
          <w:tcPr>
            <w:tcW w:w="10790" w:type="dxa"/>
          </w:tcPr>
          <w:p w14:paraId="6A590B4E" w14:textId="77777777" w:rsidR="00493D8E" w:rsidRPr="006B7691" w:rsidRDefault="00493D8E" w:rsidP="00493D8E">
            <w:pPr>
              <w:pStyle w:val="ListParagraph"/>
              <w:ind w:left="0"/>
              <w:rPr>
                <w:rFonts w:asciiTheme="minorHAnsi" w:hAnsiTheme="minorHAnsi" w:cstheme="minorHAnsi"/>
                <w:b/>
                <w:bCs/>
                <w:color w:val="FF0000"/>
                <w:sz w:val="22"/>
                <w:szCs w:val="22"/>
              </w:rPr>
            </w:pPr>
          </w:p>
        </w:tc>
      </w:tr>
    </w:tbl>
    <w:p w14:paraId="29395F06" w14:textId="61B9E5CB"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Take screenshots of the results of each exploit you completed.</w:t>
      </w:r>
    </w:p>
    <w:tbl>
      <w:tblPr>
        <w:tblStyle w:val="TableGrid"/>
        <w:tblW w:w="0" w:type="auto"/>
        <w:tblInd w:w="1440" w:type="dxa"/>
        <w:tblLook w:val="04A0" w:firstRow="1" w:lastRow="0" w:firstColumn="1" w:lastColumn="0" w:noHBand="0" w:noVBand="1"/>
      </w:tblPr>
      <w:tblGrid>
        <w:gridCol w:w="9350"/>
      </w:tblGrid>
      <w:tr w:rsidR="00493D8E" w14:paraId="7AC60B99" w14:textId="77777777" w:rsidTr="00493D8E">
        <w:tc>
          <w:tcPr>
            <w:tcW w:w="10790" w:type="dxa"/>
          </w:tcPr>
          <w:p w14:paraId="0C56D8C1" w14:textId="77777777" w:rsidR="00493D8E" w:rsidRPr="006B7691" w:rsidRDefault="00493D8E" w:rsidP="00493D8E">
            <w:pPr>
              <w:pStyle w:val="ListParagraph"/>
              <w:ind w:left="0"/>
              <w:rPr>
                <w:rFonts w:asciiTheme="minorHAnsi" w:hAnsiTheme="minorHAnsi" w:cstheme="minorHAnsi"/>
                <w:b/>
                <w:bCs/>
                <w:color w:val="FF0000"/>
                <w:sz w:val="22"/>
                <w:szCs w:val="22"/>
              </w:rPr>
            </w:pPr>
          </w:p>
        </w:tc>
      </w:tr>
    </w:tbl>
    <w:p w14:paraId="18FF438C" w14:textId="0D5738BD" w:rsidR="00523364" w:rsidRDefault="00523364" w:rsidP="0088363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Describe what you observed.</w:t>
      </w:r>
    </w:p>
    <w:tbl>
      <w:tblPr>
        <w:tblStyle w:val="TableGrid"/>
        <w:tblW w:w="0" w:type="auto"/>
        <w:tblInd w:w="1440" w:type="dxa"/>
        <w:tblLook w:val="04A0" w:firstRow="1" w:lastRow="0" w:firstColumn="1" w:lastColumn="0" w:noHBand="0" w:noVBand="1"/>
      </w:tblPr>
      <w:tblGrid>
        <w:gridCol w:w="9350"/>
      </w:tblGrid>
      <w:tr w:rsidR="0058617E" w14:paraId="79FBF801" w14:textId="77777777" w:rsidTr="0058617E">
        <w:tc>
          <w:tcPr>
            <w:tcW w:w="10790" w:type="dxa"/>
          </w:tcPr>
          <w:p w14:paraId="4D9F7944" w14:textId="77777777" w:rsidR="0058617E" w:rsidRPr="006B7691" w:rsidRDefault="0058617E" w:rsidP="0058617E">
            <w:pPr>
              <w:pStyle w:val="ListParagraph"/>
              <w:ind w:left="0"/>
              <w:rPr>
                <w:rFonts w:asciiTheme="minorHAnsi" w:hAnsiTheme="minorHAnsi" w:cstheme="minorHAnsi"/>
                <w:b/>
                <w:bCs/>
                <w:color w:val="FF0000"/>
                <w:sz w:val="22"/>
                <w:szCs w:val="22"/>
              </w:rPr>
            </w:pPr>
          </w:p>
        </w:tc>
      </w:tr>
    </w:tbl>
    <w:p w14:paraId="13CF0796" w14:textId="77777777" w:rsidR="00523364" w:rsidRPr="00523364" w:rsidRDefault="00523364" w:rsidP="00523364">
      <w:pPr>
        <w:pStyle w:val="ListParagraph"/>
        <w:numPr>
          <w:ilvl w:val="0"/>
          <w:numId w:val="29"/>
        </w:numPr>
        <w:rPr>
          <w:rFonts w:asciiTheme="minorHAnsi" w:hAnsiTheme="minorHAnsi" w:cstheme="minorHAnsi"/>
          <w:sz w:val="22"/>
          <w:szCs w:val="22"/>
        </w:rPr>
      </w:pPr>
      <w:r w:rsidRPr="00523364">
        <w:rPr>
          <w:rFonts w:asciiTheme="minorHAnsi" w:hAnsiTheme="minorHAnsi" w:cstheme="minorHAnsi"/>
          <w:sz w:val="22"/>
          <w:szCs w:val="22"/>
        </w:rPr>
        <w:t>Remediation:</w:t>
      </w:r>
    </w:p>
    <w:p w14:paraId="0862C20A" w14:textId="4A512442" w:rsidR="00523364" w:rsidRDefault="00523364" w:rsidP="00C93DF2">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Document your plan of action to ensure the system is secure against each of the exploits.</w:t>
      </w:r>
    </w:p>
    <w:tbl>
      <w:tblPr>
        <w:tblStyle w:val="TableGrid"/>
        <w:tblW w:w="0" w:type="auto"/>
        <w:tblInd w:w="1440" w:type="dxa"/>
        <w:tblLook w:val="04A0" w:firstRow="1" w:lastRow="0" w:firstColumn="1" w:lastColumn="0" w:noHBand="0" w:noVBand="1"/>
      </w:tblPr>
      <w:tblGrid>
        <w:gridCol w:w="9350"/>
      </w:tblGrid>
      <w:tr w:rsidR="00480321" w14:paraId="52984A9B" w14:textId="77777777" w:rsidTr="00480321">
        <w:tc>
          <w:tcPr>
            <w:tcW w:w="10790" w:type="dxa"/>
          </w:tcPr>
          <w:p w14:paraId="7010E118" w14:textId="77777777" w:rsidR="00480321" w:rsidRPr="006B7691" w:rsidRDefault="00480321" w:rsidP="00480321">
            <w:pPr>
              <w:pStyle w:val="ListParagraph"/>
              <w:ind w:left="0"/>
              <w:rPr>
                <w:rFonts w:asciiTheme="minorHAnsi" w:hAnsiTheme="minorHAnsi" w:cstheme="minorHAnsi"/>
                <w:b/>
                <w:bCs/>
                <w:color w:val="FF0000"/>
                <w:sz w:val="22"/>
                <w:szCs w:val="22"/>
              </w:rPr>
            </w:pPr>
          </w:p>
        </w:tc>
      </w:tr>
    </w:tbl>
    <w:p w14:paraId="4FBAA41E" w14:textId="77777777" w:rsidR="00523364" w:rsidRPr="00523364" w:rsidRDefault="00523364" w:rsidP="00C93DF2">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Describe the steps you took in the lab to resolve these exploits.</w:t>
      </w:r>
    </w:p>
    <w:p w14:paraId="4636EC5D" w14:textId="65C7FA97" w:rsidR="00523364" w:rsidRDefault="00523364" w:rsidP="00C93DF2">
      <w:pPr>
        <w:pStyle w:val="ListParagraph"/>
        <w:numPr>
          <w:ilvl w:val="2"/>
          <w:numId w:val="29"/>
        </w:numPr>
        <w:rPr>
          <w:rFonts w:asciiTheme="minorHAnsi" w:hAnsiTheme="minorHAnsi" w:cstheme="minorHAnsi"/>
          <w:sz w:val="22"/>
          <w:szCs w:val="22"/>
        </w:rPr>
      </w:pPr>
      <w:r w:rsidRPr="00523364">
        <w:rPr>
          <w:rFonts w:asciiTheme="minorHAnsi" w:hAnsiTheme="minorHAnsi" w:cstheme="minorHAnsi"/>
          <w:sz w:val="22"/>
          <w:szCs w:val="22"/>
        </w:rPr>
        <w:t>Take screenshots of the setups you completed to eradicate the vulnerabilities.</w:t>
      </w:r>
    </w:p>
    <w:tbl>
      <w:tblPr>
        <w:tblStyle w:val="TableGrid"/>
        <w:tblW w:w="0" w:type="auto"/>
        <w:tblInd w:w="2160" w:type="dxa"/>
        <w:tblLook w:val="04A0" w:firstRow="1" w:lastRow="0" w:firstColumn="1" w:lastColumn="0" w:noHBand="0" w:noVBand="1"/>
      </w:tblPr>
      <w:tblGrid>
        <w:gridCol w:w="8630"/>
      </w:tblGrid>
      <w:tr w:rsidR="00480321" w14:paraId="37EB2B80" w14:textId="77777777" w:rsidTr="00480321">
        <w:tc>
          <w:tcPr>
            <w:tcW w:w="10790" w:type="dxa"/>
          </w:tcPr>
          <w:p w14:paraId="6F840CC7" w14:textId="77777777" w:rsidR="00480321" w:rsidRPr="006B7691" w:rsidRDefault="00480321" w:rsidP="00480321">
            <w:pPr>
              <w:pStyle w:val="ListParagraph"/>
              <w:ind w:left="0"/>
              <w:rPr>
                <w:rFonts w:asciiTheme="minorHAnsi" w:hAnsiTheme="minorHAnsi" w:cstheme="minorHAnsi"/>
                <w:b/>
                <w:bCs/>
                <w:color w:val="FF0000"/>
                <w:sz w:val="22"/>
                <w:szCs w:val="22"/>
              </w:rPr>
            </w:pPr>
          </w:p>
        </w:tc>
      </w:tr>
    </w:tbl>
    <w:p w14:paraId="441680FB" w14:textId="77777777" w:rsidR="00523364" w:rsidRPr="00523364" w:rsidRDefault="00523364" w:rsidP="001E0137">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Verify that your plan worked.</w:t>
      </w:r>
    </w:p>
    <w:p w14:paraId="2E5EE4D1" w14:textId="5B1F3DDC" w:rsidR="00523364" w:rsidRDefault="00523364" w:rsidP="001E0137">
      <w:pPr>
        <w:pStyle w:val="ListParagraph"/>
        <w:numPr>
          <w:ilvl w:val="2"/>
          <w:numId w:val="29"/>
        </w:numPr>
        <w:rPr>
          <w:rFonts w:asciiTheme="minorHAnsi" w:hAnsiTheme="minorHAnsi" w:cstheme="minorHAnsi"/>
          <w:sz w:val="22"/>
          <w:szCs w:val="22"/>
        </w:rPr>
      </w:pPr>
      <w:r w:rsidRPr="00523364">
        <w:rPr>
          <w:rFonts w:asciiTheme="minorHAnsi" w:hAnsiTheme="minorHAnsi" w:cstheme="minorHAnsi"/>
          <w:sz w:val="22"/>
          <w:szCs w:val="22"/>
        </w:rPr>
        <w:t>Take screenshots as evidence of the resolution.</w:t>
      </w:r>
    </w:p>
    <w:tbl>
      <w:tblPr>
        <w:tblStyle w:val="TableGrid"/>
        <w:tblW w:w="0" w:type="auto"/>
        <w:tblInd w:w="2160" w:type="dxa"/>
        <w:tblLook w:val="04A0" w:firstRow="1" w:lastRow="0" w:firstColumn="1" w:lastColumn="0" w:noHBand="0" w:noVBand="1"/>
      </w:tblPr>
      <w:tblGrid>
        <w:gridCol w:w="8630"/>
      </w:tblGrid>
      <w:tr w:rsidR="00480321" w14:paraId="68E6AD05" w14:textId="77777777" w:rsidTr="00480321">
        <w:tc>
          <w:tcPr>
            <w:tcW w:w="10790" w:type="dxa"/>
          </w:tcPr>
          <w:p w14:paraId="7179CE27" w14:textId="77777777" w:rsidR="00480321" w:rsidRPr="006B7691" w:rsidRDefault="00480321" w:rsidP="00480321">
            <w:pPr>
              <w:pStyle w:val="ListParagraph"/>
              <w:ind w:left="0"/>
              <w:rPr>
                <w:rFonts w:asciiTheme="minorHAnsi" w:hAnsiTheme="minorHAnsi" w:cstheme="minorHAnsi"/>
                <w:b/>
                <w:bCs/>
                <w:color w:val="FF0000"/>
                <w:sz w:val="22"/>
                <w:szCs w:val="22"/>
              </w:rPr>
            </w:pPr>
          </w:p>
        </w:tc>
      </w:tr>
    </w:tbl>
    <w:p w14:paraId="097CF248" w14:textId="7A1EA1B1" w:rsidR="00523364" w:rsidRDefault="00523364" w:rsidP="00254179">
      <w:pPr>
        <w:pStyle w:val="ListParagraph"/>
        <w:numPr>
          <w:ilvl w:val="1"/>
          <w:numId w:val="29"/>
        </w:numPr>
        <w:rPr>
          <w:rFonts w:asciiTheme="minorHAnsi" w:hAnsiTheme="minorHAnsi" w:cstheme="minorHAnsi"/>
          <w:sz w:val="22"/>
          <w:szCs w:val="22"/>
        </w:rPr>
      </w:pPr>
      <w:r w:rsidRPr="00523364">
        <w:rPr>
          <w:rFonts w:asciiTheme="minorHAnsi" w:hAnsiTheme="minorHAnsi" w:cstheme="minorHAnsi"/>
          <w:sz w:val="22"/>
          <w:szCs w:val="22"/>
        </w:rPr>
        <w:t>Document any other recommend future remediation for the documented vulnerabilities.</w:t>
      </w:r>
    </w:p>
    <w:tbl>
      <w:tblPr>
        <w:tblStyle w:val="TableGrid"/>
        <w:tblW w:w="0" w:type="auto"/>
        <w:tblInd w:w="1440" w:type="dxa"/>
        <w:tblLook w:val="04A0" w:firstRow="1" w:lastRow="0" w:firstColumn="1" w:lastColumn="0" w:noHBand="0" w:noVBand="1"/>
      </w:tblPr>
      <w:tblGrid>
        <w:gridCol w:w="9350"/>
      </w:tblGrid>
      <w:tr w:rsidR="00480321" w14:paraId="17F5746D" w14:textId="77777777" w:rsidTr="00480321">
        <w:tc>
          <w:tcPr>
            <w:tcW w:w="10790" w:type="dxa"/>
          </w:tcPr>
          <w:p w14:paraId="45D1AD62" w14:textId="77777777" w:rsidR="00480321" w:rsidRPr="006B7691" w:rsidRDefault="00480321" w:rsidP="00480321">
            <w:pPr>
              <w:pStyle w:val="ListParagraph"/>
              <w:ind w:left="0"/>
              <w:rPr>
                <w:rFonts w:asciiTheme="minorHAnsi" w:hAnsiTheme="minorHAnsi" w:cstheme="minorHAnsi"/>
                <w:b/>
                <w:bCs/>
                <w:color w:val="FF0000"/>
                <w:sz w:val="22"/>
                <w:szCs w:val="22"/>
              </w:rPr>
            </w:pPr>
          </w:p>
        </w:tc>
      </w:tr>
    </w:tbl>
    <w:p w14:paraId="042E0ED2" w14:textId="77777777" w:rsidR="00480321" w:rsidRPr="00523364" w:rsidRDefault="00480321" w:rsidP="00480321">
      <w:pPr>
        <w:pStyle w:val="ListParagraph"/>
        <w:ind w:left="1440"/>
        <w:rPr>
          <w:rFonts w:asciiTheme="minorHAnsi" w:hAnsiTheme="minorHAnsi" w:cstheme="minorHAnsi"/>
          <w:sz w:val="22"/>
          <w:szCs w:val="22"/>
        </w:rPr>
      </w:pPr>
    </w:p>
    <w:p w14:paraId="767A7FCF" w14:textId="444AEDE3" w:rsidR="00D90C2B" w:rsidRPr="00523364" w:rsidRDefault="006C74C5" w:rsidP="00D90C2B">
      <w:pPr>
        <w:spacing w:line="259" w:lineRule="auto"/>
        <w:rPr>
          <w:rFonts w:asciiTheme="minorHAnsi" w:hAnsiTheme="minorHAnsi" w:cstheme="minorHAnsi"/>
          <w:b/>
          <w:bCs/>
          <w:sz w:val="22"/>
          <w:szCs w:val="22"/>
        </w:rPr>
      </w:pPr>
      <w:r w:rsidRPr="00523364">
        <w:rPr>
          <w:rFonts w:asciiTheme="minorHAnsi" w:hAnsiTheme="minorHAnsi" w:cstheme="minorHAnsi"/>
          <w:b/>
          <w:bCs/>
          <w:sz w:val="22"/>
          <w:szCs w:val="22"/>
        </w:rPr>
        <w:t xml:space="preserve">Open your saved scan files on your local school machine.  </w:t>
      </w:r>
      <w:r w:rsidR="00D90C2B" w:rsidRPr="00523364">
        <w:rPr>
          <w:rFonts w:asciiTheme="minorHAnsi" w:hAnsiTheme="minorHAnsi" w:cstheme="minorHAnsi"/>
          <w:b/>
          <w:bCs/>
          <w:sz w:val="22"/>
          <w:szCs w:val="22"/>
        </w:rPr>
        <w:t>Record what you see in the scan files</w:t>
      </w:r>
      <w:r w:rsidR="00994819" w:rsidRPr="00523364">
        <w:rPr>
          <w:rFonts w:asciiTheme="minorHAnsi" w:hAnsiTheme="minorHAnsi" w:cstheme="minorHAnsi"/>
          <w:b/>
          <w:bCs/>
          <w:sz w:val="22"/>
          <w:szCs w:val="22"/>
        </w:rPr>
        <w:t xml:space="preserve"> (After Step #9)</w:t>
      </w:r>
    </w:p>
    <w:p w14:paraId="63BEBA89" w14:textId="77777777" w:rsidR="00D90C2B" w:rsidRPr="00523364" w:rsidRDefault="00D90C2B" w:rsidP="001B6C58">
      <w:pPr>
        <w:rPr>
          <w:rFonts w:asciiTheme="minorHAnsi" w:hAnsiTheme="minorHAnsi" w:cstheme="minorHAnsi"/>
          <w:sz w:val="22"/>
          <w:szCs w:val="22"/>
        </w:rPr>
      </w:pPr>
    </w:p>
    <w:p w14:paraId="01014D12" w14:textId="618D13CE" w:rsidR="001B6C58" w:rsidRPr="00523364" w:rsidRDefault="00D90C2B" w:rsidP="001B6C58">
      <w:pPr>
        <w:rPr>
          <w:rFonts w:asciiTheme="minorHAnsi" w:hAnsiTheme="minorHAnsi" w:cstheme="minorHAnsi"/>
          <w:sz w:val="22"/>
          <w:szCs w:val="22"/>
        </w:rPr>
      </w:pPr>
      <w:r w:rsidRPr="00523364">
        <w:rPr>
          <w:rFonts w:asciiTheme="minorHAnsi" w:hAnsiTheme="minorHAnsi" w:cstheme="minorHAnsi"/>
          <w:sz w:val="22"/>
          <w:szCs w:val="22"/>
        </w:rPr>
        <w:t>For the Ping scan, confirm the IP addresses match your topology diagram of the water treatment facility network. Recall that some of the addresses are responsible for running the virtual lab.</w:t>
      </w:r>
    </w:p>
    <w:tbl>
      <w:tblPr>
        <w:tblStyle w:val="TableGrid"/>
        <w:tblW w:w="0" w:type="auto"/>
        <w:tblCellMar>
          <w:left w:w="115" w:type="dxa"/>
          <w:right w:w="115" w:type="dxa"/>
        </w:tblCellMar>
        <w:tblLook w:val="04A0" w:firstRow="1" w:lastRow="0" w:firstColumn="1" w:lastColumn="0" w:noHBand="0" w:noVBand="1"/>
      </w:tblPr>
      <w:tblGrid>
        <w:gridCol w:w="10790"/>
      </w:tblGrid>
      <w:tr w:rsidR="001B6C58" w:rsidRPr="00523364" w14:paraId="6B183497" w14:textId="77777777" w:rsidTr="00CE0C9C">
        <w:tc>
          <w:tcPr>
            <w:tcW w:w="10790" w:type="dxa"/>
          </w:tcPr>
          <w:p w14:paraId="29F65B45" w14:textId="77777777" w:rsidR="001B6C58" w:rsidRPr="006B7691" w:rsidRDefault="001B6C58" w:rsidP="00CE0C9C">
            <w:pPr>
              <w:rPr>
                <w:rFonts w:asciiTheme="minorHAnsi" w:hAnsiTheme="minorHAnsi" w:cstheme="minorHAnsi"/>
                <w:b/>
                <w:bCs/>
                <w:color w:val="FF0000"/>
                <w:sz w:val="22"/>
                <w:szCs w:val="22"/>
              </w:rPr>
            </w:pPr>
          </w:p>
        </w:tc>
      </w:tr>
    </w:tbl>
    <w:p w14:paraId="490FDF96" w14:textId="091206C8" w:rsidR="001B6C58" w:rsidRPr="00523364" w:rsidRDefault="001B6C58" w:rsidP="00953C01">
      <w:pPr>
        <w:rPr>
          <w:rFonts w:asciiTheme="minorHAnsi" w:hAnsiTheme="minorHAnsi" w:cstheme="minorHAnsi"/>
          <w:sz w:val="22"/>
          <w:szCs w:val="22"/>
        </w:rPr>
      </w:pPr>
    </w:p>
    <w:p w14:paraId="648E6144" w14:textId="77777777" w:rsidR="00D90C2B" w:rsidRPr="00523364" w:rsidRDefault="00D90C2B" w:rsidP="00D90C2B">
      <w:pPr>
        <w:spacing w:line="259" w:lineRule="auto"/>
        <w:rPr>
          <w:rFonts w:asciiTheme="minorHAnsi" w:hAnsiTheme="minorHAnsi" w:cstheme="minorHAnsi"/>
          <w:b/>
          <w:bCs/>
          <w:sz w:val="22"/>
          <w:szCs w:val="22"/>
        </w:rPr>
      </w:pPr>
      <w:r w:rsidRPr="00523364">
        <w:rPr>
          <w:rFonts w:asciiTheme="minorHAnsi" w:hAnsiTheme="minorHAnsi" w:cstheme="minorHAnsi"/>
          <w:b/>
          <w:bCs/>
          <w:sz w:val="22"/>
          <w:szCs w:val="22"/>
        </w:rPr>
        <w:t>For the Quick Scan Plus:</w:t>
      </w:r>
    </w:p>
    <w:p w14:paraId="139ADE42" w14:textId="77777777" w:rsidR="00D90C2B" w:rsidRPr="00523364" w:rsidRDefault="00D90C2B" w:rsidP="00953C01">
      <w:pPr>
        <w:rPr>
          <w:rFonts w:asciiTheme="minorHAnsi" w:hAnsiTheme="minorHAnsi" w:cstheme="minorHAnsi"/>
          <w:sz w:val="22"/>
          <w:szCs w:val="22"/>
        </w:rPr>
      </w:pPr>
    </w:p>
    <w:p w14:paraId="6C97A207" w14:textId="2B2416C9" w:rsidR="00D90C2B" w:rsidRPr="00523364" w:rsidRDefault="00D90C2B" w:rsidP="00812743">
      <w:pPr>
        <w:pStyle w:val="ListParagraph"/>
        <w:numPr>
          <w:ilvl w:val="0"/>
          <w:numId w:val="24"/>
        </w:numPr>
        <w:spacing w:line="259" w:lineRule="auto"/>
        <w:ind w:left="360"/>
        <w:rPr>
          <w:rFonts w:asciiTheme="minorHAnsi" w:hAnsiTheme="minorHAnsi" w:cstheme="minorHAnsi"/>
          <w:sz w:val="22"/>
          <w:szCs w:val="22"/>
        </w:rPr>
      </w:pPr>
      <w:r w:rsidRPr="00523364">
        <w:rPr>
          <w:rFonts w:asciiTheme="minorHAnsi" w:hAnsiTheme="minorHAnsi" w:cstheme="minorHAnsi"/>
          <w:sz w:val="22"/>
          <w:szCs w:val="22"/>
        </w:rPr>
        <w:t>What does this scan provide that isn’t available in the Quick Scan (used in Activity 3.2.3)?</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rsidRPr="00523364" w14:paraId="08441DE4" w14:textId="77777777" w:rsidTr="001D1BFC">
        <w:tc>
          <w:tcPr>
            <w:tcW w:w="10790" w:type="dxa"/>
          </w:tcPr>
          <w:p w14:paraId="3B8F6C8C" w14:textId="77777777" w:rsidR="00D90C2B" w:rsidRPr="006B7691" w:rsidRDefault="00D90C2B" w:rsidP="001D1BFC">
            <w:pPr>
              <w:rPr>
                <w:rFonts w:asciiTheme="minorHAnsi" w:hAnsiTheme="minorHAnsi" w:cstheme="minorHAnsi"/>
                <w:b/>
                <w:bCs/>
                <w:color w:val="FF0000"/>
                <w:sz w:val="22"/>
                <w:szCs w:val="22"/>
              </w:rPr>
            </w:pPr>
          </w:p>
        </w:tc>
      </w:tr>
    </w:tbl>
    <w:p w14:paraId="362772DB" w14:textId="226DFFE5" w:rsidR="00D90C2B" w:rsidRPr="00523364" w:rsidRDefault="00D90C2B" w:rsidP="00953C01">
      <w:pPr>
        <w:rPr>
          <w:rFonts w:asciiTheme="minorHAnsi" w:hAnsiTheme="minorHAnsi" w:cstheme="minorHAnsi"/>
          <w:sz w:val="22"/>
          <w:szCs w:val="22"/>
        </w:rPr>
      </w:pPr>
    </w:p>
    <w:p w14:paraId="18D3BF58" w14:textId="48BA57BF" w:rsidR="00D90C2B" w:rsidRPr="00523364" w:rsidRDefault="00D90C2B" w:rsidP="00812743">
      <w:pPr>
        <w:pStyle w:val="ListParagraph"/>
        <w:numPr>
          <w:ilvl w:val="0"/>
          <w:numId w:val="24"/>
        </w:numPr>
        <w:spacing w:line="259" w:lineRule="auto"/>
        <w:ind w:left="360"/>
        <w:rPr>
          <w:rFonts w:asciiTheme="minorHAnsi" w:hAnsiTheme="minorHAnsi" w:cstheme="minorHAnsi"/>
          <w:sz w:val="22"/>
          <w:szCs w:val="22"/>
        </w:rPr>
      </w:pPr>
      <w:r w:rsidRPr="00523364">
        <w:rPr>
          <w:rFonts w:asciiTheme="minorHAnsi" w:hAnsiTheme="minorHAnsi" w:cstheme="minorHAnsi"/>
          <w:sz w:val="22"/>
          <w:szCs w:val="22"/>
        </w:rPr>
        <w:t xml:space="preserve">Record the detailed information for the required services on </w:t>
      </w:r>
      <w:proofErr w:type="spellStart"/>
      <w:r w:rsidRPr="00523364">
        <w:rPr>
          <w:rFonts w:asciiTheme="minorHAnsi" w:hAnsiTheme="minorHAnsi" w:cstheme="minorHAnsi"/>
          <w:sz w:val="22"/>
          <w:szCs w:val="22"/>
        </w:rPr>
        <w:t>PumpPLC</w:t>
      </w:r>
      <w:proofErr w:type="spellEnd"/>
      <w:r w:rsidRPr="00523364">
        <w:rPr>
          <w:rFonts w:asciiTheme="minorHAnsi" w:hAnsiTheme="minorHAnsi" w:cstheme="minorHAnsi"/>
          <w:sz w:val="22"/>
          <w:szCs w:val="22"/>
        </w:rPr>
        <w:t>.</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rsidRPr="00523364" w14:paraId="188D8AC9" w14:textId="77777777" w:rsidTr="001D1BFC">
        <w:tc>
          <w:tcPr>
            <w:tcW w:w="10790" w:type="dxa"/>
          </w:tcPr>
          <w:p w14:paraId="588F9D2C" w14:textId="77777777" w:rsidR="00D90C2B" w:rsidRPr="006B7691" w:rsidRDefault="00D90C2B" w:rsidP="001D1BFC">
            <w:pPr>
              <w:rPr>
                <w:rFonts w:asciiTheme="minorHAnsi" w:hAnsiTheme="minorHAnsi" w:cstheme="minorHAnsi"/>
                <w:b/>
                <w:bCs/>
                <w:color w:val="FF0000"/>
                <w:sz w:val="22"/>
                <w:szCs w:val="22"/>
              </w:rPr>
            </w:pPr>
          </w:p>
        </w:tc>
      </w:tr>
    </w:tbl>
    <w:p w14:paraId="70FEC0D7" w14:textId="1C396E9B" w:rsidR="00D90C2B" w:rsidRPr="00523364" w:rsidRDefault="00D90C2B" w:rsidP="00953C01">
      <w:pPr>
        <w:rPr>
          <w:rFonts w:asciiTheme="minorHAnsi" w:hAnsiTheme="minorHAnsi" w:cstheme="minorHAnsi"/>
          <w:sz w:val="22"/>
          <w:szCs w:val="22"/>
        </w:rPr>
      </w:pPr>
    </w:p>
    <w:p w14:paraId="6F439B81" w14:textId="0A8DF398" w:rsidR="00D90C2B" w:rsidRPr="00523364" w:rsidRDefault="00D90C2B" w:rsidP="00812743">
      <w:pPr>
        <w:pStyle w:val="ListParagraph"/>
        <w:numPr>
          <w:ilvl w:val="0"/>
          <w:numId w:val="24"/>
        </w:numPr>
        <w:spacing w:line="259" w:lineRule="auto"/>
        <w:ind w:left="360"/>
        <w:rPr>
          <w:rFonts w:asciiTheme="minorHAnsi" w:eastAsiaTheme="minorHAnsi" w:hAnsiTheme="minorHAnsi" w:cstheme="minorHAnsi"/>
          <w:sz w:val="22"/>
          <w:szCs w:val="22"/>
        </w:rPr>
      </w:pPr>
      <w:r w:rsidRPr="00523364">
        <w:rPr>
          <w:rFonts w:asciiTheme="minorHAnsi" w:eastAsiaTheme="minorHAnsi" w:hAnsiTheme="minorHAnsi" w:cstheme="minorHAnsi"/>
          <w:sz w:val="22"/>
          <w:szCs w:val="22"/>
        </w:rPr>
        <w:lastRenderedPageBreak/>
        <w:t>For the essential services, which of these should be accessible from outside the firewall?</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rsidRPr="00523364" w14:paraId="2973CA31" w14:textId="77777777" w:rsidTr="001D1BFC">
        <w:tc>
          <w:tcPr>
            <w:tcW w:w="10790" w:type="dxa"/>
          </w:tcPr>
          <w:p w14:paraId="0815052A" w14:textId="77777777" w:rsidR="00D90C2B" w:rsidRPr="006B7691" w:rsidRDefault="00D90C2B" w:rsidP="001D1BFC">
            <w:pPr>
              <w:rPr>
                <w:rFonts w:asciiTheme="minorHAnsi" w:hAnsiTheme="minorHAnsi" w:cstheme="minorHAnsi"/>
                <w:b/>
                <w:bCs/>
                <w:color w:val="FF0000"/>
                <w:sz w:val="22"/>
                <w:szCs w:val="22"/>
              </w:rPr>
            </w:pPr>
          </w:p>
        </w:tc>
      </w:tr>
    </w:tbl>
    <w:p w14:paraId="6254ED39" w14:textId="5A207A8A" w:rsidR="00D90C2B" w:rsidRPr="00523364" w:rsidRDefault="00D90C2B" w:rsidP="00953C01">
      <w:pPr>
        <w:rPr>
          <w:rFonts w:asciiTheme="minorHAnsi" w:hAnsiTheme="minorHAnsi" w:cstheme="minorHAnsi"/>
          <w:sz w:val="22"/>
          <w:szCs w:val="22"/>
        </w:rPr>
      </w:pPr>
    </w:p>
    <w:p w14:paraId="62131E71" w14:textId="33C43FBB" w:rsidR="00D90C2B" w:rsidRPr="00523364" w:rsidRDefault="00D90C2B" w:rsidP="00812743">
      <w:pPr>
        <w:pStyle w:val="ListParagraph"/>
        <w:numPr>
          <w:ilvl w:val="0"/>
          <w:numId w:val="24"/>
        </w:numPr>
        <w:spacing w:line="259" w:lineRule="auto"/>
        <w:ind w:left="360"/>
        <w:rPr>
          <w:rFonts w:asciiTheme="minorHAnsi" w:hAnsiTheme="minorHAnsi" w:cstheme="minorHAnsi"/>
          <w:sz w:val="22"/>
          <w:szCs w:val="22"/>
        </w:rPr>
      </w:pPr>
      <w:r w:rsidRPr="00523364">
        <w:rPr>
          <w:rFonts w:asciiTheme="minorHAnsi" w:hAnsiTheme="minorHAnsi" w:cstheme="minorHAnsi"/>
          <w:sz w:val="22"/>
          <w:szCs w:val="22"/>
        </w:rPr>
        <w:t>How would an unethical hacker use information from these scans to their advantage in developing an attack plan?</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rsidRPr="00523364" w14:paraId="4A59FEF9" w14:textId="77777777" w:rsidTr="001D1BFC">
        <w:tc>
          <w:tcPr>
            <w:tcW w:w="10790" w:type="dxa"/>
          </w:tcPr>
          <w:p w14:paraId="1B7749E1" w14:textId="77777777" w:rsidR="00D90C2B" w:rsidRPr="006B7691" w:rsidRDefault="00D90C2B" w:rsidP="001D1BFC">
            <w:pPr>
              <w:rPr>
                <w:rFonts w:asciiTheme="minorHAnsi" w:hAnsiTheme="minorHAnsi" w:cstheme="minorHAnsi"/>
                <w:b/>
                <w:bCs/>
                <w:color w:val="FF0000"/>
                <w:sz w:val="22"/>
                <w:szCs w:val="22"/>
              </w:rPr>
            </w:pPr>
          </w:p>
        </w:tc>
      </w:tr>
    </w:tbl>
    <w:p w14:paraId="2B09D793" w14:textId="15E51329" w:rsidR="00D90C2B" w:rsidRPr="00523364" w:rsidRDefault="00D90C2B" w:rsidP="00953C01">
      <w:pPr>
        <w:rPr>
          <w:rFonts w:asciiTheme="minorHAnsi" w:hAnsiTheme="minorHAnsi" w:cstheme="minorHAnsi"/>
          <w:sz w:val="22"/>
          <w:szCs w:val="22"/>
        </w:rPr>
      </w:pPr>
    </w:p>
    <w:p w14:paraId="76073F52" w14:textId="77777777" w:rsidR="008D2608" w:rsidRPr="00523364" w:rsidRDefault="008D2608" w:rsidP="00953C01">
      <w:pPr>
        <w:rPr>
          <w:rFonts w:asciiTheme="minorHAnsi" w:hAnsiTheme="minorHAnsi" w:cstheme="minorHAnsi"/>
          <w:sz w:val="22"/>
          <w:szCs w:val="22"/>
        </w:rPr>
      </w:pPr>
    </w:p>
    <w:p w14:paraId="0BFC3878" w14:textId="0BC1722A" w:rsidR="00BC3D0B" w:rsidRPr="00523364" w:rsidRDefault="00BC3D0B" w:rsidP="00953C01">
      <w:pPr>
        <w:rPr>
          <w:rFonts w:asciiTheme="minorHAnsi" w:hAnsiTheme="minorHAnsi" w:cstheme="minorHAnsi"/>
          <w:b/>
          <w:bCs/>
          <w:sz w:val="22"/>
          <w:szCs w:val="22"/>
        </w:rPr>
      </w:pPr>
      <w:r w:rsidRPr="00523364">
        <w:rPr>
          <w:rFonts w:asciiTheme="minorHAnsi" w:hAnsiTheme="minorHAnsi" w:cstheme="minorHAnsi"/>
          <w:b/>
          <w:bCs/>
          <w:sz w:val="22"/>
          <w:szCs w:val="22"/>
        </w:rPr>
        <w:t>CONCLUSION</w:t>
      </w:r>
    </w:p>
    <w:p w14:paraId="17456331" w14:textId="77777777" w:rsidR="001E2EE5" w:rsidRPr="00523364" w:rsidRDefault="001E2EE5" w:rsidP="00953C01">
      <w:pPr>
        <w:rPr>
          <w:rFonts w:asciiTheme="minorHAnsi" w:hAnsiTheme="minorHAnsi" w:cstheme="minorHAnsi"/>
          <w:b/>
          <w:bCs/>
          <w:color w:val="FF0000"/>
          <w:sz w:val="22"/>
          <w:szCs w:val="22"/>
        </w:rPr>
      </w:pPr>
    </w:p>
    <w:p w14:paraId="7BAA2509" w14:textId="3F5BC2EE" w:rsidR="00DF3A32" w:rsidRPr="00BA1EA5" w:rsidRDefault="00026E79" w:rsidP="00DF3A32">
      <w:pPr>
        <w:rPr>
          <w:rFonts w:asciiTheme="minorHAnsi" w:hAnsiTheme="minorHAnsi" w:cstheme="minorHAnsi"/>
          <w:b/>
          <w:bCs/>
          <w:sz w:val="22"/>
          <w:szCs w:val="22"/>
        </w:rPr>
      </w:pPr>
      <w:r w:rsidRPr="00BA1EA5">
        <w:rPr>
          <w:rFonts w:asciiTheme="minorHAnsi" w:hAnsiTheme="minorHAnsi" w:cstheme="minorHAnsi"/>
          <w:b/>
          <w:bCs/>
          <w:sz w:val="22"/>
          <w:szCs w:val="22"/>
        </w:rPr>
        <w:t>What principles and practices should an ethical hacker follow?</w:t>
      </w:r>
    </w:p>
    <w:tbl>
      <w:tblPr>
        <w:tblStyle w:val="TableGrid"/>
        <w:tblW w:w="0" w:type="auto"/>
        <w:tblLook w:val="04A0" w:firstRow="1" w:lastRow="0" w:firstColumn="1" w:lastColumn="0" w:noHBand="0" w:noVBand="1"/>
      </w:tblPr>
      <w:tblGrid>
        <w:gridCol w:w="10790"/>
      </w:tblGrid>
      <w:tr w:rsidR="00BC3D0B" w:rsidRPr="00523364" w14:paraId="68F24F4C" w14:textId="77777777" w:rsidTr="00BC3D0B">
        <w:tc>
          <w:tcPr>
            <w:tcW w:w="10790" w:type="dxa"/>
          </w:tcPr>
          <w:p w14:paraId="47DC493C" w14:textId="77777777" w:rsidR="00BC3D0B" w:rsidRPr="006B7691" w:rsidRDefault="00BC3D0B" w:rsidP="00953C01">
            <w:pPr>
              <w:rPr>
                <w:rFonts w:asciiTheme="minorHAnsi" w:hAnsiTheme="minorHAnsi" w:cstheme="minorHAnsi"/>
                <w:b/>
                <w:bCs/>
                <w:color w:val="FF0000"/>
                <w:sz w:val="22"/>
                <w:szCs w:val="22"/>
              </w:rPr>
            </w:pPr>
          </w:p>
        </w:tc>
      </w:tr>
    </w:tbl>
    <w:p w14:paraId="634F9466" w14:textId="441032FE" w:rsidR="00BC3D0B" w:rsidRPr="00523364" w:rsidRDefault="00BC3D0B" w:rsidP="00953C01">
      <w:pPr>
        <w:rPr>
          <w:rFonts w:asciiTheme="minorHAnsi" w:hAnsiTheme="minorHAnsi" w:cstheme="minorHAnsi"/>
          <w:sz w:val="22"/>
          <w:szCs w:val="22"/>
        </w:rPr>
      </w:pPr>
    </w:p>
    <w:p w14:paraId="3B889991" w14:textId="77777777" w:rsidR="009E3D2C" w:rsidRPr="005F762C" w:rsidRDefault="009E3D2C" w:rsidP="009E3D2C">
      <w:pPr>
        <w:rPr>
          <w:rFonts w:asciiTheme="minorHAnsi" w:hAnsiTheme="minorHAnsi" w:cstheme="minorHAnsi"/>
          <w:b/>
          <w:bCs/>
          <w:sz w:val="22"/>
          <w:szCs w:val="22"/>
        </w:rPr>
      </w:pPr>
      <w:r w:rsidRPr="005F762C">
        <w:rPr>
          <w:rFonts w:asciiTheme="minorHAnsi" w:hAnsiTheme="minorHAnsi" w:cstheme="minorHAnsi"/>
          <w:b/>
          <w:bCs/>
          <w:sz w:val="22"/>
          <w:szCs w:val="22"/>
        </w:rPr>
        <w:t>Write a summary about your experience in this project.  Your summary should address the following questions:</w:t>
      </w:r>
    </w:p>
    <w:p w14:paraId="41F16B83" w14:textId="77777777" w:rsidR="00C014DF" w:rsidRDefault="00C014DF" w:rsidP="009E3D2C">
      <w:pPr>
        <w:rPr>
          <w:rFonts w:asciiTheme="minorHAnsi" w:hAnsiTheme="minorHAnsi" w:cstheme="minorHAnsi"/>
          <w:sz w:val="22"/>
          <w:szCs w:val="22"/>
        </w:rPr>
      </w:pPr>
    </w:p>
    <w:p w14:paraId="2E3CA0B1" w14:textId="2EFD2E99" w:rsidR="00DF3A32" w:rsidRPr="00523364" w:rsidRDefault="009E3D2C" w:rsidP="005F762C">
      <w:pPr>
        <w:ind w:left="450"/>
        <w:rPr>
          <w:rFonts w:asciiTheme="minorHAnsi" w:hAnsiTheme="minorHAnsi" w:cstheme="minorHAnsi"/>
          <w:sz w:val="22"/>
          <w:szCs w:val="22"/>
        </w:rPr>
      </w:pPr>
      <w:r w:rsidRPr="009E3D2C">
        <w:rPr>
          <w:rFonts w:asciiTheme="minorHAnsi" w:hAnsiTheme="minorHAnsi" w:cstheme="minorHAnsi"/>
          <w:sz w:val="22"/>
          <w:szCs w:val="22"/>
        </w:rPr>
        <w:t>What alternatives could you have considered to the fixes that you implemented?</w:t>
      </w:r>
    </w:p>
    <w:tbl>
      <w:tblPr>
        <w:tblStyle w:val="TableGrid"/>
        <w:tblW w:w="10350" w:type="dxa"/>
        <w:tblInd w:w="445" w:type="dxa"/>
        <w:tblLook w:val="04A0" w:firstRow="1" w:lastRow="0" w:firstColumn="1" w:lastColumn="0" w:noHBand="0" w:noVBand="1"/>
      </w:tblPr>
      <w:tblGrid>
        <w:gridCol w:w="10350"/>
      </w:tblGrid>
      <w:tr w:rsidR="003E69C6" w:rsidRPr="00523364" w14:paraId="3DDE978A" w14:textId="77777777" w:rsidTr="005F762C">
        <w:tc>
          <w:tcPr>
            <w:tcW w:w="10350" w:type="dxa"/>
          </w:tcPr>
          <w:p w14:paraId="631BD59B" w14:textId="77777777" w:rsidR="003E69C6" w:rsidRPr="006B7691" w:rsidRDefault="003E69C6" w:rsidP="005F762C">
            <w:pPr>
              <w:rPr>
                <w:rFonts w:asciiTheme="minorHAnsi" w:hAnsiTheme="minorHAnsi" w:cstheme="minorHAnsi"/>
                <w:b/>
                <w:bCs/>
                <w:color w:val="FF0000"/>
                <w:sz w:val="22"/>
                <w:szCs w:val="22"/>
              </w:rPr>
            </w:pPr>
          </w:p>
        </w:tc>
      </w:tr>
    </w:tbl>
    <w:p w14:paraId="3C810DF8" w14:textId="4DB7E83E" w:rsidR="003E69C6" w:rsidRDefault="003E69C6" w:rsidP="005F762C">
      <w:pPr>
        <w:ind w:left="450"/>
        <w:rPr>
          <w:rFonts w:asciiTheme="minorHAnsi" w:hAnsiTheme="minorHAnsi" w:cstheme="minorHAnsi"/>
          <w:sz w:val="22"/>
          <w:szCs w:val="22"/>
        </w:rPr>
      </w:pPr>
    </w:p>
    <w:p w14:paraId="4F2B2DC9" w14:textId="174767D1" w:rsidR="009E3D2C" w:rsidRPr="00523364" w:rsidRDefault="005F762C" w:rsidP="005F762C">
      <w:pPr>
        <w:ind w:left="450"/>
        <w:rPr>
          <w:rFonts w:asciiTheme="minorHAnsi" w:hAnsiTheme="minorHAnsi" w:cstheme="minorHAnsi"/>
          <w:sz w:val="22"/>
          <w:szCs w:val="22"/>
        </w:rPr>
      </w:pPr>
      <w:r w:rsidRPr="005F762C">
        <w:rPr>
          <w:rFonts w:asciiTheme="minorHAnsi" w:hAnsiTheme="minorHAnsi" w:cstheme="minorHAnsi"/>
          <w:sz w:val="22"/>
          <w:szCs w:val="22"/>
        </w:rPr>
        <w:t>What special ethical obligations are in place to protect and secure networks that operate critical infrastructures?</w:t>
      </w:r>
    </w:p>
    <w:tbl>
      <w:tblPr>
        <w:tblStyle w:val="TableGrid"/>
        <w:tblW w:w="10350" w:type="dxa"/>
        <w:tblInd w:w="445" w:type="dxa"/>
        <w:tblLook w:val="04A0" w:firstRow="1" w:lastRow="0" w:firstColumn="1" w:lastColumn="0" w:noHBand="0" w:noVBand="1"/>
      </w:tblPr>
      <w:tblGrid>
        <w:gridCol w:w="10350"/>
      </w:tblGrid>
      <w:tr w:rsidR="009E3D2C" w:rsidRPr="00523364" w14:paraId="78A1E09B" w14:textId="77777777" w:rsidTr="005F762C">
        <w:tc>
          <w:tcPr>
            <w:tcW w:w="10350" w:type="dxa"/>
          </w:tcPr>
          <w:p w14:paraId="46885E99" w14:textId="77777777" w:rsidR="009E3D2C" w:rsidRPr="006B7691" w:rsidRDefault="009E3D2C" w:rsidP="005F762C">
            <w:pPr>
              <w:rPr>
                <w:rFonts w:asciiTheme="minorHAnsi" w:hAnsiTheme="minorHAnsi" w:cstheme="minorHAnsi"/>
                <w:b/>
                <w:bCs/>
                <w:color w:val="FF0000"/>
                <w:sz w:val="22"/>
                <w:szCs w:val="22"/>
              </w:rPr>
            </w:pPr>
          </w:p>
        </w:tc>
      </w:tr>
    </w:tbl>
    <w:p w14:paraId="2355713C" w14:textId="77777777" w:rsidR="009E3D2C" w:rsidRPr="00523364" w:rsidRDefault="009E3D2C" w:rsidP="005F762C">
      <w:pPr>
        <w:ind w:left="450"/>
        <w:rPr>
          <w:rFonts w:asciiTheme="minorHAnsi" w:hAnsiTheme="minorHAnsi" w:cstheme="minorHAnsi"/>
          <w:sz w:val="22"/>
          <w:szCs w:val="22"/>
        </w:rPr>
      </w:pPr>
    </w:p>
    <w:sectPr w:rsidR="009E3D2C" w:rsidRPr="00523364"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94E0" w14:textId="77777777" w:rsidR="00C46EC5" w:rsidRDefault="00C46EC5" w:rsidP="0085447A">
      <w:r>
        <w:separator/>
      </w:r>
    </w:p>
  </w:endnote>
  <w:endnote w:type="continuationSeparator" w:id="0">
    <w:p w14:paraId="32C8A426" w14:textId="77777777" w:rsidR="00C46EC5" w:rsidRDefault="00C46EC5" w:rsidP="0085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0FFE" w14:textId="77777777" w:rsidR="00C46EC5" w:rsidRDefault="00C46EC5" w:rsidP="0085447A">
      <w:r>
        <w:separator/>
      </w:r>
    </w:p>
  </w:footnote>
  <w:footnote w:type="continuationSeparator" w:id="0">
    <w:p w14:paraId="73A95F08" w14:textId="77777777" w:rsidR="00C46EC5" w:rsidRDefault="00C46EC5" w:rsidP="0085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300"/>
      <w:gridCol w:w="288"/>
      <w:gridCol w:w="2300"/>
      <w:gridCol w:w="288"/>
      <w:gridCol w:w="2300"/>
      <w:gridCol w:w="736"/>
      <w:gridCol w:w="1725"/>
    </w:tblGrid>
    <w:tr w:rsidR="00B77DE8" w14:paraId="71DE9C61" w14:textId="15DFB6E7" w:rsidTr="0056395E">
      <w:tc>
        <w:tcPr>
          <w:tcW w:w="864" w:type="dxa"/>
        </w:tcPr>
        <w:p w14:paraId="269ACCFE" w14:textId="56C20D5B" w:rsidR="00B77DE8" w:rsidRDefault="00B77DE8">
          <w:pPr>
            <w:pStyle w:val="Header"/>
          </w:pPr>
          <w:r>
            <w:t>Name:</w:t>
          </w:r>
        </w:p>
      </w:tc>
      <w:tc>
        <w:tcPr>
          <w:tcW w:w="2304" w:type="dxa"/>
          <w:tcBorders>
            <w:bottom w:val="single" w:sz="4" w:space="0" w:color="auto"/>
          </w:tcBorders>
        </w:tcPr>
        <w:p w14:paraId="1BB6FC13" w14:textId="77777777" w:rsidR="00B77DE8" w:rsidRDefault="00B77DE8">
          <w:pPr>
            <w:pStyle w:val="Header"/>
          </w:pPr>
        </w:p>
      </w:tc>
      <w:tc>
        <w:tcPr>
          <w:tcW w:w="288" w:type="dxa"/>
        </w:tcPr>
        <w:p w14:paraId="55F12989" w14:textId="77777777" w:rsidR="00B77DE8" w:rsidRDefault="00B77DE8">
          <w:pPr>
            <w:pStyle w:val="Header"/>
          </w:pPr>
        </w:p>
      </w:tc>
      <w:tc>
        <w:tcPr>
          <w:tcW w:w="2304" w:type="dxa"/>
          <w:tcBorders>
            <w:bottom w:val="single" w:sz="4" w:space="0" w:color="auto"/>
          </w:tcBorders>
        </w:tcPr>
        <w:p w14:paraId="19C386DD" w14:textId="77777777" w:rsidR="00B77DE8" w:rsidRDefault="00B77DE8">
          <w:pPr>
            <w:pStyle w:val="Header"/>
          </w:pPr>
        </w:p>
      </w:tc>
      <w:tc>
        <w:tcPr>
          <w:tcW w:w="288" w:type="dxa"/>
        </w:tcPr>
        <w:p w14:paraId="5A820F1F" w14:textId="77777777" w:rsidR="00B77DE8" w:rsidRDefault="00B77DE8">
          <w:pPr>
            <w:pStyle w:val="Header"/>
          </w:pPr>
        </w:p>
      </w:tc>
      <w:tc>
        <w:tcPr>
          <w:tcW w:w="2304" w:type="dxa"/>
          <w:tcBorders>
            <w:bottom w:val="single" w:sz="4" w:space="0" w:color="auto"/>
          </w:tcBorders>
        </w:tcPr>
        <w:p w14:paraId="0AC139E1" w14:textId="77777777" w:rsidR="00B77DE8" w:rsidRDefault="00B77DE8">
          <w:pPr>
            <w:pStyle w:val="Header"/>
          </w:pPr>
        </w:p>
      </w:tc>
      <w:tc>
        <w:tcPr>
          <w:tcW w:w="720" w:type="dxa"/>
        </w:tcPr>
        <w:p w14:paraId="1FD3554C" w14:textId="31FB24D8" w:rsidR="00B77DE8" w:rsidRDefault="00B77DE8">
          <w:pPr>
            <w:pStyle w:val="Header"/>
          </w:pPr>
          <w:r>
            <w:t>Date:</w:t>
          </w:r>
        </w:p>
      </w:tc>
      <w:tc>
        <w:tcPr>
          <w:tcW w:w="1728" w:type="dxa"/>
          <w:tcBorders>
            <w:bottom w:val="single" w:sz="4" w:space="0" w:color="auto"/>
          </w:tcBorders>
        </w:tcPr>
        <w:p w14:paraId="097C0700" w14:textId="77777777" w:rsidR="00B77DE8" w:rsidRDefault="00B77DE8">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0BC"/>
    <w:multiLevelType w:val="hybridMultilevel"/>
    <w:tmpl w:val="0FA2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21251"/>
    <w:multiLevelType w:val="hybridMultilevel"/>
    <w:tmpl w:val="3D90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124D2"/>
    <w:multiLevelType w:val="hybridMultilevel"/>
    <w:tmpl w:val="ABD46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46960"/>
    <w:multiLevelType w:val="hybridMultilevel"/>
    <w:tmpl w:val="9872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D2283"/>
    <w:multiLevelType w:val="hybridMultilevel"/>
    <w:tmpl w:val="85F471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13FB"/>
    <w:multiLevelType w:val="hybridMultilevel"/>
    <w:tmpl w:val="6826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44AB"/>
    <w:multiLevelType w:val="hybridMultilevel"/>
    <w:tmpl w:val="25269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05D60"/>
    <w:multiLevelType w:val="hybridMultilevel"/>
    <w:tmpl w:val="DF94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C2C79"/>
    <w:multiLevelType w:val="hybridMultilevel"/>
    <w:tmpl w:val="9D88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35A2F"/>
    <w:multiLevelType w:val="hybridMultilevel"/>
    <w:tmpl w:val="560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463F8"/>
    <w:multiLevelType w:val="multilevel"/>
    <w:tmpl w:val="E83866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03A74"/>
    <w:multiLevelType w:val="multilevel"/>
    <w:tmpl w:val="884C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61F86"/>
    <w:multiLevelType w:val="multilevel"/>
    <w:tmpl w:val="376A68E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83D18"/>
    <w:multiLevelType w:val="hybridMultilevel"/>
    <w:tmpl w:val="6A4C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52950"/>
    <w:multiLevelType w:val="hybridMultilevel"/>
    <w:tmpl w:val="4E0C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D2D33"/>
    <w:multiLevelType w:val="hybridMultilevel"/>
    <w:tmpl w:val="B1F20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6"/>
  </w:num>
  <w:num w:numId="4">
    <w:abstractNumId w:val="27"/>
  </w:num>
  <w:num w:numId="5">
    <w:abstractNumId w:val="15"/>
  </w:num>
  <w:num w:numId="6">
    <w:abstractNumId w:val="17"/>
  </w:num>
  <w:num w:numId="7">
    <w:abstractNumId w:val="26"/>
  </w:num>
  <w:num w:numId="8">
    <w:abstractNumId w:val="25"/>
  </w:num>
  <w:num w:numId="9">
    <w:abstractNumId w:val="3"/>
  </w:num>
  <w:num w:numId="10">
    <w:abstractNumId w:val="11"/>
  </w:num>
  <w:num w:numId="11">
    <w:abstractNumId w:val="28"/>
  </w:num>
  <w:num w:numId="12">
    <w:abstractNumId w:val="8"/>
  </w:num>
  <w:num w:numId="13">
    <w:abstractNumId w:val="21"/>
  </w:num>
  <w:num w:numId="14">
    <w:abstractNumId w:val="24"/>
  </w:num>
  <w:num w:numId="15">
    <w:abstractNumId w:val="7"/>
  </w:num>
  <w:num w:numId="16">
    <w:abstractNumId w:val="13"/>
  </w:num>
  <w:num w:numId="17">
    <w:abstractNumId w:val="1"/>
  </w:num>
  <w:num w:numId="18">
    <w:abstractNumId w:val="0"/>
  </w:num>
  <w:num w:numId="19">
    <w:abstractNumId w:val="23"/>
  </w:num>
  <w:num w:numId="20">
    <w:abstractNumId w:val="18"/>
  </w:num>
  <w:num w:numId="21">
    <w:abstractNumId w:val="22"/>
  </w:num>
  <w:num w:numId="22">
    <w:abstractNumId w:val="4"/>
  </w:num>
  <w:num w:numId="23">
    <w:abstractNumId w:val="5"/>
  </w:num>
  <w:num w:numId="24">
    <w:abstractNumId w:val="9"/>
  </w:num>
  <w:num w:numId="25">
    <w:abstractNumId w:val="19"/>
  </w:num>
  <w:num w:numId="26">
    <w:abstractNumId w:val="10"/>
  </w:num>
  <w:num w:numId="27">
    <w:abstractNumId w:val="12"/>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10F24"/>
    <w:rsid w:val="000140D5"/>
    <w:rsid w:val="00014184"/>
    <w:rsid w:val="00016114"/>
    <w:rsid w:val="00016727"/>
    <w:rsid w:val="00025B72"/>
    <w:rsid w:val="00026E79"/>
    <w:rsid w:val="00032A7E"/>
    <w:rsid w:val="0003407E"/>
    <w:rsid w:val="00041A5A"/>
    <w:rsid w:val="00046F94"/>
    <w:rsid w:val="00054C00"/>
    <w:rsid w:val="00055469"/>
    <w:rsid w:val="00055B5B"/>
    <w:rsid w:val="000616C8"/>
    <w:rsid w:val="0006395D"/>
    <w:rsid w:val="00067A2A"/>
    <w:rsid w:val="00072B4B"/>
    <w:rsid w:val="00073617"/>
    <w:rsid w:val="000867D0"/>
    <w:rsid w:val="00094BB4"/>
    <w:rsid w:val="000A2A38"/>
    <w:rsid w:val="000A4D91"/>
    <w:rsid w:val="000B0B25"/>
    <w:rsid w:val="000B1FD2"/>
    <w:rsid w:val="000B69CD"/>
    <w:rsid w:val="000B71D4"/>
    <w:rsid w:val="000C71F7"/>
    <w:rsid w:val="000C7355"/>
    <w:rsid w:val="000D2115"/>
    <w:rsid w:val="000D518E"/>
    <w:rsid w:val="000E4412"/>
    <w:rsid w:val="000E567A"/>
    <w:rsid w:val="001002EB"/>
    <w:rsid w:val="001025DF"/>
    <w:rsid w:val="00103B82"/>
    <w:rsid w:val="00106B17"/>
    <w:rsid w:val="0011386D"/>
    <w:rsid w:val="00123C8F"/>
    <w:rsid w:val="00130AFD"/>
    <w:rsid w:val="0013426F"/>
    <w:rsid w:val="00135787"/>
    <w:rsid w:val="001407F7"/>
    <w:rsid w:val="001516BD"/>
    <w:rsid w:val="001550E8"/>
    <w:rsid w:val="00156DF6"/>
    <w:rsid w:val="00157119"/>
    <w:rsid w:val="0016221C"/>
    <w:rsid w:val="0016241D"/>
    <w:rsid w:val="00162E6C"/>
    <w:rsid w:val="001633A0"/>
    <w:rsid w:val="00163FAF"/>
    <w:rsid w:val="001654F1"/>
    <w:rsid w:val="00166A9B"/>
    <w:rsid w:val="001719CE"/>
    <w:rsid w:val="0017588A"/>
    <w:rsid w:val="001970B8"/>
    <w:rsid w:val="001B6C58"/>
    <w:rsid w:val="001C101E"/>
    <w:rsid w:val="001C1037"/>
    <w:rsid w:val="001C133B"/>
    <w:rsid w:val="001C1EC2"/>
    <w:rsid w:val="001C48D9"/>
    <w:rsid w:val="001C7CD4"/>
    <w:rsid w:val="001D417F"/>
    <w:rsid w:val="001E0137"/>
    <w:rsid w:val="001E223F"/>
    <w:rsid w:val="001E2E78"/>
    <w:rsid w:val="001E2EE5"/>
    <w:rsid w:val="001E4690"/>
    <w:rsid w:val="0020035A"/>
    <w:rsid w:val="002010AA"/>
    <w:rsid w:val="00202028"/>
    <w:rsid w:val="00205726"/>
    <w:rsid w:val="00205BFA"/>
    <w:rsid w:val="0020656E"/>
    <w:rsid w:val="00211C69"/>
    <w:rsid w:val="0021375F"/>
    <w:rsid w:val="0021456A"/>
    <w:rsid w:val="00221FC8"/>
    <w:rsid w:val="002227C5"/>
    <w:rsid w:val="002459DB"/>
    <w:rsid w:val="002521E4"/>
    <w:rsid w:val="0025331E"/>
    <w:rsid w:val="00253FA8"/>
    <w:rsid w:val="00254179"/>
    <w:rsid w:val="002560AF"/>
    <w:rsid w:val="0025632D"/>
    <w:rsid w:val="00256A76"/>
    <w:rsid w:val="002706B5"/>
    <w:rsid w:val="0027704F"/>
    <w:rsid w:val="00287684"/>
    <w:rsid w:val="00293C80"/>
    <w:rsid w:val="00294A53"/>
    <w:rsid w:val="00296746"/>
    <w:rsid w:val="002A0AF0"/>
    <w:rsid w:val="002A323A"/>
    <w:rsid w:val="002A4075"/>
    <w:rsid w:val="002B122B"/>
    <w:rsid w:val="002B4BED"/>
    <w:rsid w:val="002B4EE9"/>
    <w:rsid w:val="002B5E32"/>
    <w:rsid w:val="002C039F"/>
    <w:rsid w:val="002C08D6"/>
    <w:rsid w:val="002C232C"/>
    <w:rsid w:val="002C48DE"/>
    <w:rsid w:val="002F66CA"/>
    <w:rsid w:val="003008CB"/>
    <w:rsid w:val="003012D8"/>
    <w:rsid w:val="0030414E"/>
    <w:rsid w:val="00304831"/>
    <w:rsid w:val="003101D2"/>
    <w:rsid w:val="00323926"/>
    <w:rsid w:val="00337696"/>
    <w:rsid w:val="00337D90"/>
    <w:rsid w:val="00343025"/>
    <w:rsid w:val="00347381"/>
    <w:rsid w:val="003569C5"/>
    <w:rsid w:val="003612C8"/>
    <w:rsid w:val="003642A4"/>
    <w:rsid w:val="00372972"/>
    <w:rsid w:val="00376656"/>
    <w:rsid w:val="0037754D"/>
    <w:rsid w:val="00382845"/>
    <w:rsid w:val="00382EE8"/>
    <w:rsid w:val="00384EE7"/>
    <w:rsid w:val="00396698"/>
    <w:rsid w:val="00397BDA"/>
    <w:rsid w:val="003A1EEF"/>
    <w:rsid w:val="003B1279"/>
    <w:rsid w:val="003B24A3"/>
    <w:rsid w:val="003B5328"/>
    <w:rsid w:val="003B57CC"/>
    <w:rsid w:val="003C468C"/>
    <w:rsid w:val="003C6A7E"/>
    <w:rsid w:val="003D1FF3"/>
    <w:rsid w:val="003E4698"/>
    <w:rsid w:val="003E548F"/>
    <w:rsid w:val="003E69C6"/>
    <w:rsid w:val="003F36C6"/>
    <w:rsid w:val="003F78E9"/>
    <w:rsid w:val="003F7CB7"/>
    <w:rsid w:val="004037D8"/>
    <w:rsid w:val="0041390F"/>
    <w:rsid w:val="00413F77"/>
    <w:rsid w:val="00417C2F"/>
    <w:rsid w:val="004228FE"/>
    <w:rsid w:val="004241DA"/>
    <w:rsid w:val="004321DC"/>
    <w:rsid w:val="00444B90"/>
    <w:rsid w:val="00451375"/>
    <w:rsid w:val="004514A5"/>
    <w:rsid w:val="00451D1B"/>
    <w:rsid w:val="004522BF"/>
    <w:rsid w:val="0047373D"/>
    <w:rsid w:val="004767D5"/>
    <w:rsid w:val="00480321"/>
    <w:rsid w:val="0048503F"/>
    <w:rsid w:val="00485950"/>
    <w:rsid w:val="00490454"/>
    <w:rsid w:val="00493D8E"/>
    <w:rsid w:val="004947C1"/>
    <w:rsid w:val="00496858"/>
    <w:rsid w:val="00497BE5"/>
    <w:rsid w:val="004A19B0"/>
    <w:rsid w:val="004A4D65"/>
    <w:rsid w:val="004A72BE"/>
    <w:rsid w:val="004B344B"/>
    <w:rsid w:val="004C1DB0"/>
    <w:rsid w:val="004C4571"/>
    <w:rsid w:val="004C7F97"/>
    <w:rsid w:val="004E7098"/>
    <w:rsid w:val="00511A67"/>
    <w:rsid w:val="00517E07"/>
    <w:rsid w:val="00523364"/>
    <w:rsid w:val="00524AA1"/>
    <w:rsid w:val="00527899"/>
    <w:rsid w:val="00535105"/>
    <w:rsid w:val="00540148"/>
    <w:rsid w:val="005423FF"/>
    <w:rsid w:val="005452B7"/>
    <w:rsid w:val="00545D58"/>
    <w:rsid w:val="00550745"/>
    <w:rsid w:val="00551CC5"/>
    <w:rsid w:val="0055589D"/>
    <w:rsid w:val="00555FB2"/>
    <w:rsid w:val="0056395E"/>
    <w:rsid w:val="0056605B"/>
    <w:rsid w:val="00571002"/>
    <w:rsid w:val="005729FB"/>
    <w:rsid w:val="005734FC"/>
    <w:rsid w:val="00574BE0"/>
    <w:rsid w:val="00576644"/>
    <w:rsid w:val="0058617E"/>
    <w:rsid w:val="00586665"/>
    <w:rsid w:val="00586FAF"/>
    <w:rsid w:val="00591B9C"/>
    <w:rsid w:val="00594204"/>
    <w:rsid w:val="005B16A4"/>
    <w:rsid w:val="005B1A64"/>
    <w:rsid w:val="005B79C8"/>
    <w:rsid w:val="005C0ECF"/>
    <w:rsid w:val="005C2A09"/>
    <w:rsid w:val="005C2D95"/>
    <w:rsid w:val="005C2F8C"/>
    <w:rsid w:val="005C4C42"/>
    <w:rsid w:val="005D01E8"/>
    <w:rsid w:val="005D13BA"/>
    <w:rsid w:val="005D3839"/>
    <w:rsid w:val="005E09AB"/>
    <w:rsid w:val="005E5AC4"/>
    <w:rsid w:val="005F043E"/>
    <w:rsid w:val="005F2C99"/>
    <w:rsid w:val="005F32DE"/>
    <w:rsid w:val="005F762C"/>
    <w:rsid w:val="00606FBB"/>
    <w:rsid w:val="00607EE6"/>
    <w:rsid w:val="00613788"/>
    <w:rsid w:val="00635212"/>
    <w:rsid w:val="00642D52"/>
    <w:rsid w:val="00643D4B"/>
    <w:rsid w:val="0064460B"/>
    <w:rsid w:val="00654892"/>
    <w:rsid w:val="00655D67"/>
    <w:rsid w:val="00656421"/>
    <w:rsid w:val="0067293B"/>
    <w:rsid w:val="00681D73"/>
    <w:rsid w:val="00683494"/>
    <w:rsid w:val="006863E4"/>
    <w:rsid w:val="006876AB"/>
    <w:rsid w:val="006918CD"/>
    <w:rsid w:val="00695389"/>
    <w:rsid w:val="0069641B"/>
    <w:rsid w:val="00696DA5"/>
    <w:rsid w:val="006977AE"/>
    <w:rsid w:val="006A531B"/>
    <w:rsid w:val="006A722D"/>
    <w:rsid w:val="006A7919"/>
    <w:rsid w:val="006A7C61"/>
    <w:rsid w:val="006B0248"/>
    <w:rsid w:val="006B61A7"/>
    <w:rsid w:val="006B7691"/>
    <w:rsid w:val="006C066B"/>
    <w:rsid w:val="006C3217"/>
    <w:rsid w:val="006C73D0"/>
    <w:rsid w:val="006C74C5"/>
    <w:rsid w:val="006D22D6"/>
    <w:rsid w:val="006D2B28"/>
    <w:rsid w:val="006E663F"/>
    <w:rsid w:val="006F1C93"/>
    <w:rsid w:val="006F37CA"/>
    <w:rsid w:val="006F5585"/>
    <w:rsid w:val="006F6553"/>
    <w:rsid w:val="006F66D4"/>
    <w:rsid w:val="006F7291"/>
    <w:rsid w:val="006F769B"/>
    <w:rsid w:val="007051C9"/>
    <w:rsid w:val="00711D44"/>
    <w:rsid w:val="00711D83"/>
    <w:rsid w:val="007143D8"/>
    <w:rsid w:val="00722F0B"/>
    <w:rsid w:val="007231AC"/>
    <w:rsid w:val="007273EF"/>
    <w:rsid w:val="007301F9"/>
    <w:rsid w:val="007375F3"/>
    <w:rsid w:val="00744D0E"/>
    <w:rsid w:val="00746BDB"/>
    <w:rsid w:val="007512A8"/>
    <w:rsid w:val="007527ED"/>
    <w:rsid w:val="00754D64"/>
    <w:rsid w:val="00757C85"/>
    <w:rsid w:val="00763664"/>
    <w:rsid w:val="00764891"/>
    <w:rsid w:val="00765046"/>
    <w:rsid w:val="007707C0"/>
    <w:rsid w:val="007737F1"/>
    <w:rsid w:val="00776182"/>
    <w:rsid w:val="00777F12"/>
    <w:rsid w:val="0078556A"/>
    <w:rsid w:val="007931FD"/>
    <w:rsid w:val="007A04C7"/>
    <w:rsid w:val="007A0988"/>
    <w:rsid w:val="007A4B16"/>
    <w:rsid w:val="007B0A4C"/>
    <w:rsid w:val="007B42C2"/>
    <w:rsid w:val="007B5656"/>
    <w:rsid w:val="007C4A79"/>
    <w:rsid w:val="007D3517"/>
    <w:rsid w:val="007D678C"/>
    <w:rsid w:val="007D67FC"/>
    <w:rsid w:val="007E71BA"/>
    <w:rsid w:val="007F2FDC"/>
    <w:rsid w:val="007F4CE9"/>
    <w:rsid w:val="007F5A0C"/>
    <w:rsid w:val="007F697A"/>
    <w:rsid w:val="007F7318"/>
    <w:rsid w:val="00803C00"/>
    <w:rsid w:val="00805575"/>
    <w:rsid w:val="00812743"/>
    <w:rsid w:val="00820229"/>
    <w:rsid w:val="00831699"/>
    <w:rsid w:val="00834E10"/>
    <w:rsid w:val="008358DB"/>
    <w:rsid w:val="00850656"/>
    <w:rsid w:val="00853000"/>
    <w:rsid w:val="00853596"/>
    <w:rsid w:val="0085447A"/>
    <w:rsid w:val="00854702"/>
    <w:rsid w:val="00855927"/>
    <w:rsid w:val="00860046"/>
    <w:rsid w:val="00867688"/>
    <w:rsid w:val="0087021A"/>
    <w:rsid w:val="00872B63"/>
    <w:rsid w:val="00875DB6"/>
    <w:rsid w:val="00883639"/>
    <w:rsid w:val="0088417C"/>
    <w:rsid w:val="008841FB"/>
    <w:rsid w:val="008943FD"/>
    <w:rsid w:val="008A2C28"/>
    <w:rsid w:val="008A38D7"/>
    <w:rsid w:val="008A6226"/>
    <w:rsid w:val="008C0DAD"/>
    <w:rsid w:val="008C2C0B"/>
    <w:rsid w:val="008C371A"/>
    <w:rsid w:val="008C4B9E"/>
    <w:rsid w:val="008C71E1"/>
    <w:rsid w:val="008D1885"/>
    <w:rsid w:val="008D1B44"/>
    <w:rsid w:val="008D2608"/>
    <w:rsid w:val="008D6727"/>
    <w:rsid w:val="008E335E"/>
    <w:rsid w:val="008E69C4"/>
    <w:rsid w:val="008E69D9"/>
    <w:rsid w:val="008F2B56"/>
    <w:rsid w:val="008F44F0"/>
    <w:rsid w:val="008F4BFC"/>
    <w:rsid w:val="008F5910"/>
    <w:rsid w:val="008F7813"/>
    <w:rsid w:val="00901F7F"/>
    <w:rsid w:val="009128C6"/>
    <w:rsid w:val="009132CF"/>
    <w:rsid w:val="00913767"/>
    <w:rsid w:val="00913F53"/>
    <w:rsid w:val="00922827"/>
    <w:rsid w:val="00924899"/>
    <w:rsid w:val="00927CDC"/>
    <w:rsid w:val="009308FE"/>
    <w:rsid w:val="00940A98"/>
    <w:rsid w:val="0094728F"/>
    <w:rsid w:val="0095096B"/>
    <w:rsid w:val="0095239B"/>
    <w:rsid w:val="0095281D"/>
    <w:rsid w:val="00953C01"/>
    <w:rsid w:val="00956346"/>
    <w:rsid w:val="009773BF"/>
    <w:rsid w:val="0098019F"/>
    <w:rsid w:val="00983ABB"/>
    <w:rsid w:val="00987BD9"/>
    <w:rsid w:val="00987DD5"/>
    <w:rsid w:val="00992599"/>
    <w:rsid w:val="009941CD"/>
    <w:rsid w:val="00994819"/>
    <w:rsid w:val="00997E10"/>
    <w:rsid w:val="009A2F27"/>
    <w:rsid w:val="009B3B8A"/>
    <w:rsid w:val="009B6529"/>
    <w:rsid w:val="009B6FEC"/>
    <w:rsid w:val="009B762F"/>
    <w:rsid w:val="009B7A8E"/>
    <w:rsid w:val="009C36DE"/>
    <w:rsid w:val="009C4334"/>
    <w:rsid w:val="009C50B9"/>
    <w:rsid w:val="009C510B"/>
    <w:rsid w:val="009C6F32"/>
    <w:rsid w:val="009D04DA"/>
    <w:rsid w:val="009D4DEE"/>
    <w:rsid w:val="009E2AC5"/>
    <w:rsid w:val="009E3D2C"/>
    <w:rsid w:val="009F3916"/>
    <w:rsid w:val="00A00438"/>
    <w:rsid w:val="00A01708"/>
    <w:rsid w:val="00A02772"/>
    <w:rsid w:val="00A21688"/>
    <w:rsid w:val="00A26B22"/>
    <w:rsid w:val="00A3099D"/>
    <w:rsid w:val="00A34085"/>
    <w:rsid w:val="00A3546E"/>
    <w:rsid w:val="00A416F5"/>
    <w:rsid w:val="00A42C94"/>
    <w:rsid w:val="00A43146"/>
    <w:rsid w:val="00A43B86"/>
    <w:rsid w:val="00A454BB"/>
    <w:rsid w:val="00A50B95"/>
    <w:rsid w:val="00A55A56"/>
    <w:rsid w:val="00A723B5"/>
    <w:rsid w:val="00A7345A"/>
    <w:rsid w:val="00A734E1"/>
    <w:rsid w:val="00A81611"/>
    <w:rsid w:val="00A818CD"/>
    <w:rsid w:val="00A830C7"/>
    <w:rsid w:val="00A917A7"/>
    <w:rsid w:val="00A954C8"/>
    <w:rsid w:val="00A9679E"/>
    <w:rsid w:val="00A9746D"/>
    <w:rsid w:val="00AA28D6"/>
    <w:rsid w:val="00AA41ED"/>
    <w:rsid w:val="00AB0E64"/>
    <w:rsid w:val="00AB6647"/>
    <w:rsid w:val="00AB6A1F"/>
    <w:rsid w:val="00AB7B18"/>
    <w:rsid w:val="00AC13A3"/>
    <w:rsid w:val="00AC6E37"/>
    <w:rsid w:val="00AD4239"/>
    <w:rsid w:val="00AD7359"/>
    <w:rsid w:val="00AD7C3F"/>
    <w:rsid w:val="00AE5960"/>
    <w:rsid w:val="00AE607D"/>
    <w:rsid w:val="00AF184D"/>
    <w:rsid w:val="00AF354A"/>
    <w:rsid w:val="00AF5F8E"/>
    <w:rsid w:val="00B007CF"/>
    <w:rsid w:val="00B03AF8"/>
    <w:rsid w:val="00B064D0"/>
    <w:rsid w:val="00B104E5"/>
    <w:rsid w:val="00B129D9"/>
    <w:rsid w:val="00B13069"/>
    <w:rsid w:val="00B13179"/>
    <w:rsid w:val="00B32D9F"/>
    <w:rsid w:val="00B3661E"/>
    <w:rsid w:val="00B407B8"/>
    <w:rsid w:val="00B42C26"/>
    <w:rsid w:val="00B4671B"/>
    <w:rsid w:val="00B606C8"/>
    <w:rsid w:val="00B608AF"/>
    <w:rsid w:val="00B72B89"/>
    <w:rsid w:val="00B7405F"/>
    <w:rsid w:val="00B77DE8"/>
    <w:rsid w:val="00B85A7B"/>
    <w:rsid w:val="00B86FCD"/>
    <w:rsid w:val="00B94E56"/>
    <w:rsid w:val="00BA1EA5"/>
    <w:rsid w:val="00BB3329"/>
    <w:rsid w:val="00BB343B"/>
    <w:rsid w:val="00BB4D2A"/>
    <w:rsid w:val="00BB64B2"/>
    <w:rsid w:val="00BB67EC"/>
    <w:rsid w:val="00BC1A9D"/>
    <w:rsid w:val="00BC3D0B"/>
    <w:rsid w:val="00BC5612"/>
    <w:rsid w:val="00BC7779"/>
    <w:rsid w:val="00BD3168"/>
    <w:rsid w:val="00BE6FA5"/>
    <w:rsid w:val="00BF0797"/>
    <w:rsid w:val="00BF12DB"/>
    <w:rsid w:val="00BF6FDC"/>
    <w:rsid w:val="00C014DF"/>
    <w:rsid w:val="00C0612A"/>
    <w:rsid w:val="00C10CA0"/>
    <w:rsid w:val="00C1140C"/>
    <w:rsid w:val="00C12EAC"/>
    <w:rsid w:val="00C138D5"/>
    <w:rsid w:val="00C13977"/>
    <w:rsid w:val="00C1614C"/>
    <w:rsid w:val="00C16321"/>
    <w:rsid w:val="00C25C52"/>
    <w:rsid w:val="00C32BAD"/>
    <w:rsid w:val="00C343F0"/>
    <w:rsid w:val="00C3533C"/>
    <w:rsid w:val="00C414CB"/>
    <w:rsid w:val="00C46EC5"/>
    <w:rsid w:val="00C549D1"/>
    <w:rsid w:val="00C564E8"/>
    <w:rsid w:val="00C56813"/>
    <w:rsid w:val="00C571CB"/>
    <w:rsid w:val="00C57BE5"/>
    <w:rsid w:val="00C57C1F"/>
    <w:rsid w:val="00C6441F"/>
    <w:rsid w:val="00C72A98"/>
    <w:rsid w:val="00C73AF6"/>
    <w:rsid w:val="00C770D3"/>
    <w:rsid w:val="00C83468"/>
    <w:rsid w:val="00C8495E"/>
    <w:rsid w:val="00C853D4"/>
    <w:rsid w:val="00C93DF2"/>
    <w:rsid w:val="00C97355"/>
    <w:rsid w:val="00C9739A"/>
    <w:rsid w:val="00CA2B89"/>
    <w:rsid w:val="00CA45D2"/>
    <w:rsid w:val="00CA628A"/>
    <w:rsid w:val="00CB17FC"/>
    <w:rsid w:val="00CB52AA"/>
    <w:rsid w:val="00CC0E57"/>
    <w:rsid w:val="00CC217B"/>
    <w:rsid w:val="00CC430B"/>
    <w:rsid w:val="00CC4C9C"/>
    <w:rsid w:val="00CD0E1E"/>
    <w:rsid w:val="00CD10C8"/>
    <w:rsid w:val="00CD1243"/>
    <w:rsid w:val="00CE2EDD"/>
    <w:rsid w:val="00CE7D9D"/>
    <w:rsid w:val="00CF1063"/>
    <w:rsid w:val="00D0049F"/>
    <w:rsid w:val="00D066A6"/>
    <w:rsid w:val="00D07A3A"/>
    <w:rsid w:val="00D109F3"/>
    <w:rsid w:val="00D122B6"/>
    <w:rsid w:val="00D142BC"/>
    <w:rsid w:val="00D16E52"/>
    <w:rsid w:val="00D27F80"/>
    <w:rsid w:val="00D30F09"/>
    <w:rsid w:val="00D32C65"/>
    <w:rsid w:val="00D436F6"/>
    <w:rsid w:val="00D446B8"/>
    <w:rsid w:val="00D5040A"/>
    <w:rsid w:val="00D50668"/>
    <w:rsid w:val="00D52CD1"/>
    <w:rsid w:val="00D60A5A"/>
    <w:rsid w:val="00D60E7E"/>
    <w:rsid w:val="00D62C8C"/>
    <w:rsid w:val="00D65BC0"/>
    <w:rsid w:val="00D82E6B"/>
    <w:rsid w:val="00D90C2B"/>
    <w:rsid w:val="00D948F5"/>
    <w:rsid w:val="00D94F39"/>
    <w:rsid w:val="00D96B17"/>
    <w:rsid w:val="00D96B9A"/>
    <w:rsid w:val="00D96EA7"/>
    <w:rsid w:val="00DA5ED2"/>
    <w:rsid w:val="00DA7527"/>
    <w:rsid w:val="00DB54CB"/>
    <w:rsid w:val="00DC0731"/>
    <w:rsid w:val="00DC0EB5"/>
    <w:rsid w:val="00DC1D7B"/>
    <w:rsid w:val="00DC57B6"/>
    <w:rsid w:val="00DC744E"/>
    <w:rsid w:val="00DD5B48"/>
    <w:rsid w:val="00DD7810"/>
    <w:rsid w:val="00DE01D2"/>
    <w:rsid w:val="00DE3662"/>
    <w:rsid w:val="00DF0D43"/>
    <w:rsid w:val="00DF3A32"/>
    <w:rsid w:val="00DF3D51"/>
    <w:rsid w:val="00DF52EB"/>
    <w:rsid w:val="00E0396A"/>
    <w:rsid w:val="00E06B21"/>
    <w:rsid w:val="00E06CB0"/>
    <w:rsid w:val="00E1087B"/>
    <w:rsid w:val="00E201B6"/>
    <w:rsid w:val="00E21C42"/>
    <w:rsid w:val="00E3162B"/>
    <w:rsid w:val="00E35547"/>
    <w:rsid w:val="00E41906"/>
    <w:rsid w:val="00E4545E"/>
    <w:rsid w:val="00E60F54"/>
    <w:rsid w:val="00E62208"/>
    <w:rsid w:val="00E7728A"/>
    <w:rsid w:val="00E8055C"/>
    <w:rsid w:val="00E81594"/>
    <w:rsid w:val="00E82DC0"/>
    <w:rsid w:val="00E83AAA"/>
    <w:rsid w:val="00E90CB9"/>
    <w:rsid w:val="00E918F2"/>
    <w:rsid w:val="00E9337E"/>
    <w:rsid w:val="00E936E0"/>
    <w:rsid w:val="00E95338"/>
    <w:rsid w:val="00E95C1F"/>
    <w:rsid w:val="00E96DF7"/>
    <w:rsid w:val="00E97117"/>
    <w:rsid w:val="00EA2D6B"/>
    <w:rsid w:val="00EA6874"/>
    <w:rsid w:val="00EB16AA"/>
    <w:rsid w:val="00EB19C5"/>
    <w:rsid w:val="00EB2990"/>
    <w:rsid w:val="00ED3E23"/>
    <w:rsid w:val="00ED4D39"/>
    <w:rsid w:val="00EE062B"/>
    <w:rsid w:val="00EE1706"/>
    <w:rsid w:val="00EE4E65"/>
    <w:rsid w:val="00EE5A58"/>
    <w:rsid w:val="00EF0111"/>
    <w:rsid w:val="00EF284B"/>
    <w:rsid w:val="00EF31F9"/>
    <w:rsid w:val="00F025C8"/>
    <w:rsid w:val="00F076D1"/>
    <w:rsid w:val="00F07B82"/>
    <w:rsid w:val="00F1226A"/>
    <w:rsid w:val="00F13260"/>
    <w:rsid w:val="00F15DD0"/>
    <w:rsid w:val="00F17B36"/>
    <w:rsid w:val="00F205A8"/>
    <w:rsid w:val="00F20F59"/>
    <w:rsid w:val="00F21EF6"/>
    <w:rsid w:val="00F2235E"/>
    <w:rsid w:val="00F248F3"/>
    <w:rsid w:val="00F37AB6"/>
    <w:rsid w:val="00F43565"/>
    <w:rsid w:val="00F46766"/>
    <w:rsid w:val="00F4710C"/>
    <w:rsid w:val="00F5495E"/>
    <w:rsid w:val="00F56457"/>
    <w:rsid w:val="00F57DD1"/>
    <w:rsid w:val="00F65E3B"/>
    <w:rsid w:val="00F71004"/>
    <w:rsid w:val="00F853F7"/>
    <w:rsid w:val="00F856A7"/>
    <w:rsid w:val="00F92869"/>
    <w:rsid w:val="00FA196A"/>
    <w:rsid w:val="00FA3A77"/>
    <w:rsid w:val="00FA7C26"/>
    <w:rsid w:val="00FC2E79"/>
    <w:rsid w:val="00FC357B"/>
    <w:rsid w:val="00FC6FD3"/>
    <w:rsid w:val="00FC7A10"/>
    <w:rsid w:val="00FD0819"/>
    <w:rsid w:val="00FD25E9"/>
    <w:rsid w:val="00FD2D92"/>
    <w:rsid w:val="00FD6395"/>
    <w:rsid w:val="00FE2C95"/>
    <w:rsid w:val="00FE5906"/>
    <w:rsid w:val="00FF0318"/>
    <w:rsid w:val="00FF05BC"/>
    <w:rsid w:val="00FF2F2E"/>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59DB"/>
    <w:pPr>
      <w:spacing w:before="100" w:beforeAutospacing="1" w:after="100" w:afterAutospacing="1"/>
    </w:pPr>
  </w:style>
  <w:style w:type="character" w:customStyle="1" w:styleId="code">
    <w:name w:val="code"/>
    <w:basedOn w:val="DefaultParagraphFont"/>
    <w:rsid w:val="0024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56">
      <w:bodyDiv w:val="1"/>
      <w:marLeft w:val="0"/>
      <w:marRight w:val="0"/>
      <w:marTop w:val="0"/>
      <w:marBottom w:val="0"/>
      <w:divBdr>
        <w:top w:val="none" w:sz="0" w:space="0" w:color="auto"/>
        <w:left w:val="none" w:sz="0" w:space="0" w:color="auto"/>
        <w:bottom w:val="none" w:sz="0" w:space="0" w:color="auto"/>
        <w:right w:val="none" w:sz="0" w:space="0" w:color="auto"/>
      </w:divBdr>
    </w:div>
    <w:div w:id="22480808">
      <w:bodyDiv w:val="1"/>
      <w:marLeft w:val="0"/>
      <w:marRight w:val="0"/>
      <w:marTop w:val="0"/>
      <w:marBottom w:val="0"/>
      <w:divBdr>
        <w:top w:val="none" w:sz="0" w:space="0" w:color="auto"/>
        <w:left w:val="none" w:sz="0" w:space="0" w:color="auto"/>
        <w:bottom w:val="none" w:sz="0" w:space="0" w:color="auto"/>
        <w:right w:val="none" w:sz="0" w:space="0" w:color="auto"/>
      </w:divBdr>
    </w:div>
    <w:div w:id="34736308">
      <w:bodyDiv w:val="1"/>
      <w:marLeft w:val="0"/>
      <w:marRight w:val="0"/>
      <w:marTop w:val="0"/>
      <w:marBottom w:val="0"/>
      <w:divBdr>
        <w:top w:val="none" w:sz="0" w:space="0" w:color="auto"/>
        <w:left w:val="none" w:sz="0" w:space="0" w:color="auto"/>
        <w:bottom w:val="none" w:sz="0" w:space="0" w:color="auto"/>
        <w:right w:val="none" w:sz="0" w:space="0" w:color="auto"/>
      </w:divBdr>
    </w:div>
    <w:div w:id="55712358">
      <w:bodyDiv w:val="1"/>
      <w:marLeft w:val="0"/>
      <w:marRight w:val="0"/>
      <w:marTop w:val="0"/>
      <w:marBottom w:val="0"/>
      <w:divBdr>
        <w:top w:val="none" w:sz="0" w:space="0" w:color="auto"/>
        <w:left w:val="none" w:sz="0" w:space="0" w:color="auto"/>
        <w:bottom w:val="none" w:sz="0" w:space="0" w:color="auto"/>
        <w:right w:val="none" w:sz="0" w:space="0" w:color="auto"/>
      </w:divBdr>
    </w:div>
    <w:div w:id="148904275">
      <w:bodyDiv w:val="1"/>
      <w:marLeft w:val="0"/>
      <w:marRight w:val="0"/>
      <w:marTop w:val="0"/>
      <w:marBottom w:val="0"/>
      <w:divBdr>
        <w:top w:val="none" w:sz="0" w:space="0" w:color="auto"/>
        <w:left w:val="none" w:sz="0" w:space="0" w:color="auto"/>
        <w:bottom w:val="none" w:sz="0" w:space="0" w:color="auto"/>
        <w:right w:val="none" w:sz="0" w:space="0" w:color="auto"/>
      </w:divBdr>
    </w:div>
    <w:div w:id="192691249">
      <w:bodyDiv w:val="1"/>
      <w:marLeft w:val="0"/>
      <w:marRight w:val="0"/>
      <w:marTop w:val="0"/>
      <w:marBottom w:val="0"/>
      <w:divBdr>
        <w:top w:val="none" w:sz="0" w:space="0" w:color="auto"/>
        <w:left w:val="none" w:sz="0" w:space="0" w:color="auto"/>
        <w:bottom w:val="none" w:sz="0" w:space="0" w:color="auto"/>
        <w:right w:val="none" w:sz="0" w:space="0" w:color="auto"/>
      </w:divBdr>
    </w:div>
    <w:div w:id="257981108">
      <w:bodyDiv w:val="1"/>
      <w:marLeft w:val="0"/>
      <w:marRight w:val="0"/>
      <w:marTop w:val="0"/>
      <w:marBottom w:val="0"/>
      <w:divBdr>
        <w:top w:val="none" w:sz="0" w:space="0" w:color="auto"/>
        <w:left w:val="none" w:sz="0" w:space="0" w:color="auto"/>
        <w:bottom w:val="none" w:sz="0" w:space="0" w:color="auto"/>
        <w:right w:val="none" w:sz="0" w:space="0" w:color="auto"/>
      </w:divBdr>
    </w:div>
    <w:div w:id="345132712">
      <w:bodyDiv w:val="1"/>
      <w:marLeft w:val="0"/>
      <w:marRight w:val="0"/>
      <w:marTop w:val="0"/>
      <w:marBottom w:val="0"/>
      <w:divBdr>
        <w:top w:val="none" w:sz="0" w:space="0" w:color="auto"/>
        <w:left w:val="none" w:sz="0" w:space="0" w:color="auto"/>
        <w:bottom w:val="none" w:sz="0" w:space="0" w:color="auto"/>
        <w:right w:val="none" w:sz="0" w:space="0" w:color="auto"/>
      </w:divBdr>
    </w:div>
    <w:div w:id="347414465">
      <w:bodyDiv w:val="1"/>
      <w:marLeft w:val="0"/>
      <w:marRight w:val="0"/>
      <w:marTop w:val="0"/>
      <w:marBottom w:val="0"/>
      <w:divBdr>
        <w:top w:val="none" w:sz="0" w:space="0" w:color="auto"/>
        <w:left w:val="none" w:sz="0" w:space="0" w:color="auto"/>
        <w:bottom w:val="none" w:sz="0" w:space="0" w:color="auto"/>
        <w:right w:val="none" w:sz="0" w:space="0" w:color="auto"/>
      </w:divBdr>
    </w:div>
    <w:div w:id="396785224">
      <w:bodyDiv w:val="1"/>
      <w:marLeft w:val="0"/>
      <w:marRight w:val="0"/>
      <w:marTop w:val="0"/>
      <w:marBottom w:val="0"/>
      <w:divBdr>
        <w:top w:val="none" w:sz="0" w:space="0" w:color="auto"/>
        <w:left w:val="none" w:sz="0" w:space="0" w:color="auto"/>
        <w:bottom w:val="none" w:sz="0" w:space="0" w:color="auto"/>
        <w:right w:val="none" w:sz="0" w:space="0" w:color="auto"/>
      </w:divBdr>
    </w:div>
    <w:div w:id="410277525">
      <w:bodyDiv w:val="1"/>
      <w:marLeft w:val="0"/>
      <w:marRight w:val="0"/>
      <w:marTop w:val="0"/>
      <w:marBottom w:val="0"/>
      <w:divBdr>
        <w:top w:val="none" w:sz="0" w:space="0" w:color="auto"/>
        <w:left w:val="none" w:sz="0" w:space="0" w:color="auto"/>
        <w:bottom w:val="none" w:sz="0" w:space="0" w:color="auto"/>
        <w:right w:val="none" w:sz="0" w:space="0" w:color="auto"/>
      </w:divBdr>
    </w:div>
    <w:div w:id="488904081">
      <w:bodyDiv w:val="1"/>
      <w:marLeft w:val="0"/>
      <w:marRight w:val="0"/>
      <w:marTop w:val="0"/>
      <w:marBottom w:val="0"/>
      <w:divBdr>
        <w:top w:val="none" w:sz="0" w:space="0" w:color="auto"/>
        <w:left w:val="none" w:sz="0" w:space="0" w:color="auto"/>
        <w:bottom w:val="none" w:sz="0" w:space="0" w:color="auto"/>
        <w:right w:val="none" w:sz="0" w:space="0" w:color="auto"/>
      </w:divBdr>
    </w:div>
    <w:div w:id="505676582">
      <w:bodyDiv w:val="1"/>
      <w:marLeft w:val="0"/>
      <w:marRight w:val="0"/>
      <w:marTop w:val="0"/>
      <w:marBottom w:val="0"/>
      <w:divBdr>
        <w:top w:val="none" w:sz="0" w:space="0" w:color="auto"/>
        <w:left w:val="none" w:sz="0" w:space="0" w:color="auto"/>
        <w:bottom w:val="none" w:sz="0" w:space="0" w:color="auto"/>
        <w:right w:val="none" w:sz="0" w:space="0" w:color="auto"/>
      </w:divBdr>
    </w:div>
    <w:div w:id="548761040">
      <w:bodyDiv w:val="1"/>
      <w:marLeft w:val="0"/>
      <w:marRight w:val="0"/>
      <w:marTop w:val="0"/>
      <w:marBottom w:val="0"/>
      <w:divBdr>
        <w:top w:val="none" w:sz="0" w:space="0" w:color="auto"/>
        <w:left w:val="none" w:sz="0" w:space="0" w:color="auto"/>
        <w:bottom w:val="none" w:sz="0" w:space="0" w:color="auto"/>
        <w:right w:val="none" w:sz="0" w:space="0" w:color="auto"/>
      </w:divBdr>
    </w:div>
    <w:div w:id="560409938">
      <w:bodyDiv w:val="1"/>
      <w:marLeft w:val="0"/>
      <w:marRight w:val="0"/>
      <w:marTop w:val="0"/>
      <w:marBottom w:val="0"/>
      <w:divBdr>
        <w:top w:val="none" w:sz="0" w:space="0" w:color="auto"/>
        <w:left w:val="none" w:sz="0" w:space="0" w:color="auto"/>
        <w:bottom w:val="none" w:sz="0" w:space="0" w:color="auto"/>
        <w:right w:val="none" w:sz="0" w:space="0" w:color="auto"/>
      </w:divBdr>
    </w:div>
    <w:div w:id="573205355">
      <w:bodyDiv w:val="1"/>
      <w:marLeft w:val="0"/>
      <w:marRight w:val="0"/>
      <w:marTop w:val="0"/>
      <w:marBottom w:val="0"/>
      <w:divBdr>
        <w:top w:val="none" w:sz="0" w:space="0" w:color="auto"/>
        <w:left w:val="none" w:sz="0" w:space="0" w:color="auto"/>
        <w:bottom w:val="none" w:sz="0" w:space="0" w:color="auto"/>
        <w:right w:val="none" w:sz="0" w:space="0" w:color="auto"/>
      </w:divBdr>
    </w:div>
    <w:div w:id="583102632">
      <w:bodyDiv w:val="1"/>
      <w:marLeft w:val="0"/>
      <w:marRight w:val="0"/>
      <w:marTop w:val="0"/>
      <w:marBottom w:val="0"/>
      <w:divBdr>
        <w:top w:val="none" w:sz="0" w:space="0" w:color="auto"/>
        <w:left w:val="none" w:sz="0" w:space="0" w:color="auto"/>
        <w:bottom w:val="none" w:sz="0" w:space="0" w:color="auto"/>
        <w:right w:val="none" w:sz="0" w:space="0" w:color="auto"/>
      </w:divBdr>
    </w:div>
    <w:div w:id="600378952">
      <w:bodyDiv w:val="1"/>
      <w:marLeft w:val="0"/>
      <w:marRight w:val="0"/>
      <w:marTop w:val="0"/>
      <w:marBottom w:val="0"/>
      <w:divBdr>
        <w:top w:val="none" w:sz="0" w:space="0" w:color="auto"/>
        <w:left w:val="none" w:sz="0" w:space="0" w:color="auto"/>
        <w:bottom w:val="none" w:sz="0" w:space="0" w:color="auto"/>
        <w:right w:val="none" w:sz="0" w:space="0" w:color="auto"/>
      </w:divBdr>
    </w:div>
    <w:div w:id="602540601">
      <w:bodyDiv w:val="1"/>
      <w:marLeft w:val="0"/>
      <w:marRight w:val="0"/>
      <w:marTop w:val="0"/>
      <w:marBottom w:val="0"/>
      <w:divBdr>
        <w:top w:val="none" w:sz="0" w:space="0" w:color="auto"/>
        <w:left w:val="none" w:sz="0" w:space="0" w:color="auto"/>
        <w:bottom w:val="none" w:sz="0" w:space="0" w:color="auto"/>
        <w:right w:val="none" w:sz="0" w:space="0" w:color="auto"/>
      </w:divBdr>
    </w:div>
    <w:div w:id="613558042">
      <w:bodyDiv w:val="1"/>
      <w:marLeft w:val="0"/>
      <w:marRight w:val="0"/>
      <w:marTop w:val="0"/>
      <w:marBottom w:val="0"/>
      <w:divBdr>
        <w:top w:val="none" w:sz="0" w:space="0" w:color="auto"/>
        <w:left w:val="none" w:sz="0" w:space="0" w:color="auto"/>
        <w:bottom w:val="none" w:sz="0" w:space="0" w:color="auto"/>
        <w:right w:val="none" w:sz="0" w:space="0" w:color="auto"/>
      </w:divBdr>
    </w:div>
    <w:div w:id="679816862">
      <w:bodyDiv w:val="1"/>
      <w:marLeft w:val="0"/>
      <w:marRight w:val="0"/>
      <w:marTop w:val="0"/>
      <w:marBottom w:val="0"/>
      <w:divBdr>
        <w:top w:val="none" w:sz="0" w:space="0" w:color="auto"/>
        <w:left w:val="none" w:sz="0" w:space="0" w:color="auto"/>
        <w:bottom w:val="none" w:sz="0" w:space="0" w:color="auto"/>
        <w:right w:val="none" w:sz="0" w:space="0" w:color="auto"/>
      </w:divBdr>
    </w:div>
    <w:div w:id="682125203">
      <w:bodyDiv w:val="1"/>
      <w:marLeft w:val="0"/>
      <w:marRight w:val="0"/>
      <w:marTop w:val="0"/>
      <w:marBottom w:val="0"/>
      <w:divBdr>
        <w:top w:val="none" w:sz="0" w:space="0" w:color="auto"/>
        <w:left w:val="none" w:sz="0" w:space="0" w:color="auto"/>
        <w:bottom w:val="none" w:sz="0" w:space="0" w:color="auto"/>
        <w:right w:val="none" w:sz="0" w:space="0" w:color="auto"/>
      </w:divBdr>
    </w:div>
    <w:div w:id="765151526">
      <w:bodyDiv w:val="1"/>
      <w:marLeft w:val="0"/>
      <w:marRight w:val="0"/>
      <w:marTop w:val="0"/>
      <w:marBottom w:val="0"/>
      <w:divBdr>
        <w:top w:val="none" w:sz="0" w:space="0" w:color="auto"/>
        <w:left w:val="none" w:sz="0" w:space="0" w:color="auto"/>
        <w:bottom w:val="none" w:sz="0" w:space="0" w:color="auto"/>
        <w:right w:val="none" w:sz="0" w:space="0" w:color="auto"/>
      </w:divBdr>
    </w:div>
    <w:div w:id="837698871">
      <w:bodyDiv w:val="1"/>
      <w:marLeft w:val="0"/>
      <w:marRight w:val="0"/>
      <w:marTop w:val="0"/>
      <w:marBottom w:val="0"/>
      <w:divBdr>
        <w:top w:val="none" w:sz="0" w:space="0" w:color="auto"/>
        <w:left w:val="none" w:sz="0" w:space="0" w:color="auto"/>
        <w:bottom w:val="none" w:sz="0" w:space="0" w:color="auto"/>
        <w:right w:val="none" w:sz="0" w:space="0" w:color="auto"/>
      </w:divBdr>
    </w:div>
    <w:div w:id="983117817">
      <w:bodyDiv w:val="1"/>
      <w:marLeft w:val="0"/>
      <w:marRight w:val="0"/>
      <w:marTop w:val="0"/>
      <w:marBottom w:val="0"/>
      <w:divBdr>
        <w:top w:val="none" w:sz="0" w:space="0" w:color="auto"/>
        <w:left w:val="none" w:sz="0" w:space="0" w:color="auto"/>
        <w:bottom w:val="none" w:sz="0" w:space="0" w:color="auto"/>
        <w:right w:val="none" w:sz="0" w:space="0" w:color="auto"/>
      </w:divBdr>
    </w:div>
    <w:div w:id="1026908408">
      <w:bodyDiv w:val="1"/>
      <w:marLeft w:val="0"/>
      <w:marRight w:val="0"/>
      <w:marTop w:val="0"/>
      <w:marBottom w:val="0"/>
      <w:divBdr>
        <w:top w:val="none" w:sz="0" w:space="0" w:color="auto"/>
        <w:left w:val="none" w:sz="0" w:space="0" w:color="auto"/>
        <w:bottom w:val="none" w:sz="0" w:space="0" w:color="auto"/>
        <w:right w:val="none" w:sz="0" w:space="0" w:color="auto"/>
      </w:divBdr>
    </w:div>
    <w:div w:id="1033918602">
      <w:bodyDiv w:val="1"/>
      <w:marLeft w:val="0"/>
      <w:marRight w:val="0"/>
      <w:marTop w:val="0"/>
      <w:marBottom w:val="0"/>
      <w:divBdr>
        <w:top w:val="none" w:sz="0" w:space="0" w:color="auto"/>
        <w:left w:val="none" w:sz="0" w:space="0" w:color="auto"/>
        <w:bottom w:val="none" w:sz="0" w:space="0" w:color="auto"/>
        <w:right w:val="none" w:sz="0" w:space="0" w:color="auto"/>
      </w:divBdr>
    </w:div>
    <w:div w:id="1037780500">
      <w:bodyDiv w:val="1"/>
      <w:marLeft w:val="0"/>
      <w:marRight w:val="0"/>
      <w:marTop w:val="0"/>
      <w:marBottom w:val="0"/>
      <w:divBdr>
        <w:top w:val="none" w:sz="0" w:space="0" w:color="auto"/>
        <w:left w:val="none" w:sz="0" w:space="0" w:color="auto"/>
        <w:bottom w:val="none" w:sz="0" w:space="0" w:color="auto"/>
        <w:right w:val="none" w:sz="0" w:space="0" w:color="auto"/>
      </w:divBdr>
    </w:div>
    <w:div w:id="1079013521">
      <w:bodyDiv w:val="1"/>
      <w:marLeft w:val="0"/>
      <w:marRight w:val="0"/>
      <w:marTop w:val="0"/>
      <w:marBottom w:val="0"/>
      <w:divBdr>
        <w:top w:val="none" w:sz="0" w:space="0" w:color="auto"/>
        <w:left w:val="none" w:sz="0" w:space="0" w:color="auto"/>
        <w:bottom w:val="none" w:sz="0" w:space="0" w:color="auto"/>
        <w:right w:val="none" w:sz="0" w:space="0" w:color="auto"/>
      </w:divBdr>
    </w:div>
    <w:div w:id="1139760596">
      <w:bodyDiv w:val="1"/>
      <w:marLeft w:val="0"/>
      <w:marRight w:val="0"/>
      <w:marTop w:val="0"/>
      <w:marBottom w:val="0"/>
      <w:divBdr>
        <w:top w:val="none" w:sz="0" w:space="0" w:color="auto"/>
        <w:left w:val="none" w:sz="0" w:space="0" w:color="auto"/>
        <w:bottom w:val="none" w:sz="0" w:space="0" w:color="auto"/>
        <w:right w:val="none" w:sz="0" w:space="0" w:color="auto"/>
      </w:divBdr>
    </w:div>
    <w:div w:id="1139884762">
      <w:bodyDiv w:val="1"/>
      <w:marLeft w:val="0"/>
      <w:marRight w:val="0"/>
      <w:marTop w:val="0"/>
      <w:marBottom w:val="0"/>
      <w:divBdr>
        <w:top w:val="none" w:sz="0" w:space="0" w:color="auto"/>
        <w:left w:val="none" w:sz="0" w:space="0" w:color="auto"/>
        <w:bottom w:val="none" w:sz="0" w:space="0" w:color="auto"/>
        <w:right w:val="none" w:sz="0" w:space="0" w:color="auto"/>
      </w:divBdr>
    </w:div>
    <w:div w:id="1181434589">
      <w:bodyDiv w:val="1"/>
      <w:marLeft w:val="0"/>
      <w:marRight w:val="0"/>
      <w:marTop w:val="0"/>
      <w:marBottom w:val="0"/>
      <w:divBdr>
        <w:top w:val="none" w:sz="0" w:space="0" w:color="auto"/>
        <w:left w:val="none" w:sz="0" w:space="0" w:color="auto"/>
        <w:bottom w:val="none" w:sz="0" w:space="0" w:color="auto"/>
        <w:right w:val="none" w:sz="0" w:space="0" w:color="auto"/>
      </w:divBdr>
    </w:div>
    <w:div w:id="1230456616">
      <w:bodyDiv w:val="1"/>
      <w:marLeft w:val="0"/>
      <w:marRight w:val="0"/>
      <w:marTop w:val="0"/>
      <w:marBottom w:val="0"/>
      <w:divBdr>
        <w:top w:val="none" w:sz="0" w:space="0" w:color="auto"/>
        <w:left w:val="none" w:sz="0" w:space="0" w:color="auto"/>
        <w:bottom w:val="none" w:sz="0" w:space="0" w:color="auto"/>
        <w:right w:val="none" w:sz="0" w:space="0" w:color="auto"/>
      </w:divBdr>
    </w:div>
    <w:div w:id="1242063186">
      <w:bodyDiv w:val="1"/>
      <w:marLeft w:val="0"/>
      <w:marRight w:val="0"/>
      <w:marTop w:val="0"/>
      <w:marBottom w:val="0"/>
      <w:divBdr>
        <w:top w:val="none" w:sz="0" w:space="0" w:color="auto"/>
        <w:left w:val="none" w:sz="0" w:space="0" w:color="auto"/>
        <w:bottom w:val="none" w:sz="0" w:space="0" w:color="auto"/>
        <w:right w:val="none" w:sz="0" w:space="0" w:color="auto"/>
      </w:divBdr>
    </w:div>
    <w:div w:id="1346589964">
      <w:bodyDiv w:val="1"/>
      <w:marLeft w:val="0"/>
      <w:marRight w:val="0"/>
      <w:marTop w:val="0"/>
      <w:marBottom w:val="0"/>
      <w:divBdr>
        <w:top w:val="none" w:sz="0" w:space="0" w:color="auto"/>
        <w:left w:val="none" w:sz="0" w:space="0" w:color="auto"/>
        <w:bottom w:val="none" w:sz="0" w:space="0" w:color="auto"/>
        <w:right w:val="none" w:sz="0" w:space="0" w:color="auto"/>
      </w:divBdr>
    </w:div>
    <w:div w:id="1503274178">
      <w:bodyDiv w:val="1"/>
      <w:marLeft w:val="0"/>
      <w:marRight w:val="0"/>
      <w:marTop w:val="0"/>
      <w:marBottom w:val="0"/>
      <w:divBdr>
        <w:top w:val="none" w:sz="0" w:space="0" w:color="auto"/>
        <w:left w:val="none" w:sz="0" w:space="0" w:color="auto"/>
        <w:bottom w:val="none" w:sz="0" w:space="0" w:color="auto"/>
        <w:right w:val="none" w:sz="0" w:space="0" w:color="auto"/>
      </w:divBdr>
    </w:div>
    <w:div w:id="1505362976">
      <w:bodyDiv w:val="1"/>
      <w:marLeft w:val="0"/>
      <w:marRight w:val="0"/>
      <w:marTop w:val="0"/>
      <w:marBottom w:val="0"/>
      <w:divBdr>
        <w:top w:val="none" w:sz="0" w:space="0" w:color="auto"/>
        <w:left w:val="none" w:sz="0" w:space="0" w:color="auto"/>
        <w:bottom w:val="none" w:sz="0" w:space="0" w:color="auto"/>
        <w:right w:val="none" w:sz="0" w:space="0" w:color="auto"/>
      </w:divBdr>
    </w:div>
    <w:div w:id="1506743351">
      <w:bodyDiv w:val="1"/>
      <w:marLeft w:val="0"/>
      <w:marRight w:val="0"/>
      <w:marTop w:val="0"/>
      <w:marBottom w:val="0"/>
      <w:divBdr>
        <w:top w:val="none" w:sz="0" w:space="0" w:color="auto"/>
        <w:left w:val="none" w:sz="0" w:space="0" w:color="auto"/>
        <w:bottom w:val="none" w:sz="0" w:space="0" w:color="auto"/>
        <w:right w:val="none" w:sz="0" w:space="0" w:color="auto"/>
      </w:divBdr>
    </w:div>
    <w:div w:id="1645501921">
      <w:bodyDiv w:val="1"/>
      <w:marLeft w:val="0"/>
      <w:marRight w:val="0"/>
      <w:marTop w:val="0"/>
      <w:marBottom w:val="0"/>
      <w:divBdr>
        <w:top w:val="none" w:sz="0" w:space="0" w:color="auto"/>
        <w:left w:val="none" w:sz="0" w:space="0" w:color="auto"/>
        <w:bottom w:val="none" w:sz="0" w:space="0" w:color="auto"/>
        <w:right w:val="none" w:sz="0" w:space="0" w:color="auto"/>
      </w:divBdr>
    </w:div>
    <w:div w:id="1652516407">
      <w:bodyDiv w:val="1"/>
      <w:marLeft w:val="0"/>
      <w:marRight w:val="0"/>
      <w:marTop w:val="0"/>
      <w:marBottom w:val="0"/>
      <w:divBdr>
        <w:top w:val="none" w:sz="0" w:space="0" w:color="auto"/>
        <w:left w:val="none" w:sz="0" w:space="0" w:color="auto"/>
        <w:bottom w:val="none" w:sz="0" w:space="0" w:color="auto"/>
        <w:right w:val="none" w:sz="0" w:space="0" w:color="auto"/>
      </w:divBdr>
    </w:div>
    <w:div w:id="1724597054">
      <w:bodyDiv w:val="1"/>
      <w:marLeft w:val="0"/>
      <w:marRight w:val="0"/>
      <w:marTop w:val="0"/>
      <w:marBottom w:val="0"/>
      <w:divBdr>
        <w:top w:val="none" w:sz="0" w:space="0" w:color="auto"/>
        <w:left w:val="none" w:sz="0" w:space="0" w:color="auto"/>
        <w:bottom w:val="none" w:sz="0" w:space="0" w:color="auto"/>
        <w:right w:val="none" w:sz="0" w:space="0" w:color="auto"/>
      </w:divBdr>
    </w:div>
    <w:div w:id="1728525226">
      <w:bodyDiv w:val="1"/>
      <w:marLeft w:val="0"/>
      <w:marRight w:val="0"/>
      <w:marTop w:val="0"/>
      <w:marBottom w:val="0"/>
      <w:divBdr>
        <w:top w:val="none" w:sz="0" w:space="0" w:color="auto"/>
        <w:left w:val="none" w:sz="0" w:space="0" w:color="auto"/>
        <w:bottom w:val="none" w:sz="0" w:space="0" w:color="auto"/>
        <w:right w:val="none" w:sz="0" w:space="0" w:color="auto"/>
      </w:divBdr>
    </w:div>
    <w:div w:id="1729719994">
      <w:bodyDiv w:val="1"/>
      <w:marLeft w:val="0"/>
      <w:marRight w:val="0"/>
      <w:marTop w:val="0"/>
      <w:marBottom w:val="0"/>
      <w:divBdr>
        <w:top w:val="none" w:sz="0" w:space="0" w:color="auto"/>
        <w:left w:val="none" w:sz="0" w:space="0" w:color="auto"/>
        <w:bottom w:val="none" w:sz="0" w:space="0" w:color="auto"/>
        <w:right w:val="none" w:sz="0" w:space="0" w:color="auto"/>
      </w:divBdr>
    </w:div>
    <w:div w:id="1760757525">
      <w:bodyDiv w:val="1"/>
      <w:marLeft w:val="0"/>
      <w:marRight w:val="0"/>
      <w:marTop w:val="0"/>
      <w:marBottom w:val="0"/>
      <w:divBdr>
        <w:top w:val="none" w:sz="0" w:space="0" w:color="auto"/>
        <w:left w:val="none" w:sz="0" w:space="0" w:color="auto"/>
        <w:bottom w:val="none" w:sz="0" w:space="0" w:color="auto"/>
        <w:right w:val="none" w:sz="0" w:space="0" w:color="auto"/>
      </w:divBdr>
    </w:div>
    <w:div w:id="1835299587">
      <w:bodyDiv w:val="1"/>
      <w:marLeft w:val="0"/>
      <w:marRight w:val="0"/>
      <w:marTop w:val="0"/>
      <w:marBottom w:val="0"/>
      <w:divBdr>
        <w:top w:val="none" w:sz="0" w:space="0" w:color="auto"/>
        <w:left w:val="none" w:sz="0" w:space="0" w:color="auto"/>
        <w:bottom w:val="none" w:sz="0" w:space="0" w:color="auto"/>
        <w:right w:val="none" w:sz="0" w:space="0" w:color="auto"/>
      </w:divBdr>
    </w:div>
    <w:div w:id="1850676644">
      <w:bodyDiv w:val="1"/>
      <w:marLeft w:val="0"/>
      <w:marRight w:val="0"/>
      <w:marTop w:val="0"/>
      <w:marBottom w:val="0"/>
      <w:divBdr>
        <w:top w:val="none" w:sz="0" w:space="0" w:color="auto"/>
        <w:left w:val="none" w:sz="0" w:space="0" w:color="auto"/>
        <w:bottom w:val="none" w:sz="0" w:space="0" w:color="auto"/>
        <w:right w:val="none" w:sz="0" w:space="0" w:color="auto"/>
      </w:divBdr>
    </w:div>
    <w:div w:id="1873807022">
      <w:bodyDiv w:val="1"/>
      <w:marLeft w:val="0"/>
      <w:marRight w:val="0"/>
      <w:marTop w:val="0"/>
      <w:marBottom w:val="0"/>
      <w:divBdr>
        <w:top w:val="none" w:sz="0" w:space="0" w:color="auto"/>
        <w:left w:val="none" w:sz="0" w:space="0" w:color="auto"/>
        <w:bottom w:val="none" w:sz="0" w:space="0" w:color="auto"/>
        <w:right w:val="none" w:sz="0" w:space="0" w:color="auto"/>
      </w:divBdr>
    </w:div>
    <w:div w:id="1952741874">
      <w:bodyDiv w:val="1"/>
      <w:marLeft w:val="0"/>
      <w:marRight w:val="0"/>
      <w:marTop w:val="0"/>
      <w:marBottom w:val="0"/>
      <w:divBdr>
        <w:top w:val="none" w:sz="0" w:space="0" w:color="auto"/>
        <w:left w:val="none" w:sz="0" w:space="0" w:color="auto"/>
        <w:bottom w:val="none" w:sz="0" w:space="0" w:color="auto"/>
        <w:right w:val="none" w:sz="0" w:space="0" w:color="auto"/>
      </w:divBdr>
    </w:div>
    <w:div w:id="1994214368">
      <w:bodyDiv w:val="1"/>
      <w:marLeft w:val="0"/>
      <w:marRight w:val="0"/>
      <w:marTop w:val="0"/>
      <w:marBottom w:val="0"/>
      <w:divBdr>
        <w:top w:val="none" w:sz="0" w:space="0" w:color="auto"/>
        <w:left w:val="none" w:sz="0" w:space="0" w:color="auto"/>
        <w:bottom w:val="none" w:sz="0" w:space="0" w:color="auto"/>
        <w:right w:val="none" w:sz="0" w:space="0" w:color="auto"/>
      </w:divBdr>
    </w:div>
    <w:div w:id="2015568069">
      <w:bodyDiv w:val="1"/>
      <w:marLeft w:val="0"/>
      <w:marRight w:val="0"/>
      <w:marTop w:val="0"/>
      <w:marBottom w:val="0"/>
      <w:divBdr>
        <w:top w:val="none" w:sz="0" w:space="0" w:color="auto"/>
        <w:left w:val="none" w:sz="0" w:space="0" w:color="auto"/>
        <w:bottom w:val="none" w:sz="0" w:space="0" w:color="auto"/>
        <w:right w:val="none" w:sz="0" w:space="0" w:color="auto"/>
      </w:divBdr>
    </w:div>
    <w:div w:id="2060010557">
      <w:bodyDiv w:val="1"/>
      <w:marLeft w:val="0"/>
      <w:marRight w:val="0"/>
      <w:marTop w:val="0"/>
      <w:marBottom w:val="0"/>
      <w:divBdr>
        <w:top w:val="none" w:sz="0" w:space="0" w:color="auto"/>
        <w:left w:val="none" w:sz="0" w:space="0" w:color="auto"/>
        <w:bottom w:val="none" w:sz="0" w:space="0" w:color="auto"/>
        <w:right w:val="none" w:sz="0" w:space="0" w:color="auto"/>
      </w:divBdr>
    </w:div>
    <w:div w:id="2069183461">
      <w:bodyDiv w:val="1"/>
      <w:marLeft w:val="0"/>
      <w:marRight w:val="0"/>
      <w:marTop w:val="0"/>
      <w:marBottom w:val="0"/>
      <w:divBdr>
        <w:top w:val="none" w:sz="0" w:space="0" w:color="auto"/>
        <w:left w:val="none" w:sz="0" w:space="0" w:color="auto"/>
        <w:bottom w:val="none" w:sz="0" w:space="0" w:color="auto"/>
        <w:right w:val="none" w:sz="0" w:space="0" w:color="auto"/>
      </w:divBdr>
    </w:div>
    <w:div w:id="2071070235">
      <w:bodyDiv w:val="1"/>
      <w:marLeft w:val="0"/>
      <w:marRight w:val="0"/>
      <w:marTop w:val="0"/>
      <w:marBottom w:val="0"/>
      <w:divBdr>
        <w:top w:val="none" w:sz="0" w:space="0" w:color="auto"/>
        <w:left w:val="none" w:sz="0" w:space="0" w:color="auto"/>
        <w:bottom w:val="none" w:sz="0" w:space="0" w:color="auto"/>
        <w:right w:val="none" w:sz="0" w:space="0" w:color="auto"/>
      </w:divBdr>
    </w:div>
    <w:div w:id="2099861767">
      <w:bodyDiv w:val="1"/>
      <w:marLeft w:val="0"/>
      <w:marRight w:val="0"/>
      <w:marTop w:val="0"/>
      <w:marBottom w:val="0"/>
      <w:divBdr>
        <w:top w:val="none" w:sz="0" w:space="0" w:color="auto"/>
        <w:left w:val="none" w:sz="0" w:space="0" w:color="auto"/>
        <w:bottom w:val="none" w:sz="0" w:space="0" w:color="auto"/>
        <w:right w:val="none" w:sz="0" w:space="0" w:color="auto"/>
      </w:divBdr>
    </w:div>
    <w:div w:id="21094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2020-03-04T12:47:00Z</dcterms:created>
  <dcterms:modified xsi:type="dcterms:W3CDTF">2020-03-04T12:47:00Z</dcterms:modified>
</cp:coreProperties>
</file>